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D3" w:rsidRDefault="00172873" w:rsidP="00B64A52">
      <w:pPr>
        <w:spacing w:after="0" w:line="240" w:lineRule="auto"/>
        <w:ind w:left="-284" w:right="-375"/>
        <w:jc w:val="center"/>
        <w:rPr>
          <w:b/>
          <w:sz w:val="24"/>
          <w:szCs w:val="24"/>
        </w:rPr>
      </w:pPr>
      <w:r w:rsidRPr="00B67B49">
        <w:rPr>
          <w:noProof/>
          <w:lang w:val="en-US"/>
        </w:rPr>
        <w:drawing>
          <wp:inline distT="0" distB="0" distL="0" distR="0" wp14:anchorId="6AE7002B" wp14:editId="3AFE543A">
            <wp:extent cx="830580" cy="1556055"/>
            <wp:effectExtent l="0" t="0" r="762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060" cy="1553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5D3" w:rsidRDefault="00B415D3" w:rsidP="00B64A52">
      <w:pPr>
        <w:spacing w:after="0" w:line="240" w:lineRule="auto"/>
        <w:ind w:left="-284" w:right="-375"/>
        <w:jc w:val="center"/>
        <w:rPr>
          <w:b/>
          <w:sz w:val="24"/>
          <w:szCs w:val="24"/>
        </w:rPr>
      </w:pPr>
    </w:p>
    <w:p w:rsidR="00B415D3" w:rsidRDefault="00492297" w:rsidP="00B64A52">
      <w:pPr>
        <w:spacing w:after="0" w:line="240" w:lineRule="auto"/>
        <w:ind w:left="-284" w:right="-3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FE7345">
        <w:rPr>
          <w:b/>
          <w:sz w:val="24"/>
          <w:szCs w:val="24"/>
        </w:rPr>
        <w:t>zložba</w:t>
      </w:r>
      <w:r>
        <w:rPr>
          <w:b/>
          <w:sz w:val="24"/>
          <w:szCs w:val="24"/>
        </w:rPr>
        <w:t xml:space="preserve"> „Rudnici</w:t>
      </w:r>
      <w:r w:rsidR="00B415D3">
        <w:rPr>
          <w:b/>
          <w:sz w:val="24"/>
          <w:szCs w:val="24"/>
        </w:rPr>
        <w:t xml:space="preserve"> kulture“ </w:t>
      </w:r>
      <w:bookmarkStart w:id="0" w:name="_GoBack"/>
      <w:bookmarkEnd w:id="0"/>
      <w:r>
        <w:rPr>
          <w:b/>
          <w:sz w:val="24"/>
          <w:szCs w:val="24"/>
        </w:rPr>
        <w:t>u Narodnoj biblioteci Bor</w:t>
      </w:r>
    </w:p>
    <w:p w:rsidR="00B415D3" w:rsidRDefault="00B415D3" w:rsidP="00B64A52">
      <w:pPr>
        <w:spacing w:after="0" w:line="240" w:lineRule="auto"/>
        <w:ind w:left="-284" w:right="-375"/>
        <w:jc w:val="center"/>
        <w:rPr>
          <w:b/>
          <w:sz w:val="24"/>
          <w:szCs w:val="24"/>
        </w:rPr>
      </w:pPr>
    </w:p>
    <w:p w:rsidR="00721296" w:rsidRDefault="00383823" w:rsidP="00B64A52">
      <w:pPr>
        <w:spacing w:after="0" w:line="240" w:lineRule="auto"/>
        <w:ind w:left="-284" w:right="-375"/>
        <w:rPr>
          <w:sz w:val="24"/>
          <w:szCs w:val="24"/>
        </w:rPr>
      </w:pPr>
      <w:r w:rsidRPr="00E37BF8">
        <w:rPr>
          <w:b/>
          <w:sz w:val="24"/>
          <w:szCs w:val="24"/>
        </w:rPr>
        <w:t>„Rudnici kulture“</w:t>
      </w:r>
      <w:r w:rsidR="005666D3" w:rsidRPr="00E37BF8">
        <w:rPr>
          <w:b/>
          <w:sz w:val="24"/>
          <w:szCs w:val="24"/>
        </w:rPr>
        <w:t xml:space="preserve"> („Mines of Culture“)</w:t>
      </w:r>
      <w:r w:rsidRPr="00E37BF8">
        <w:rPr>
          <w:sz w:val="24"/>
          <w:szCs w:val="24"/>
        </w:rPr>
        <w:t xml:space="preserve"> projekt je međunarodne, inter-regionalne </w:t>
      </w:r>
      <w:r w:rsidR="00492297">
        <w:rPr>
          <w:sz w:val="24"/>
          <w:szCs w:val="24"/>
        </w:rPr>
        <w:t xml:space="preserve">kulturne </w:t>
      </w:r>
      <w:r w:rsidRPr="00E37BF8">
        <w:rPr>
          <w:sz w:val="24"/>
          <w:szCs w:val="24"/>
        </w:rPr>
        <w:t>suradnje na području zaštite i revitalizacije vrijedne rudarske baštine u državama nastalim na području bi</w:t>
      </w:r>
      <w:r w:rsidR="00492297">
        <w:rPr>
          <w:sz w:val="24"/>
          <w:szCs w:val="24"/>
        </w:rPr>
        <w:t>vše Jugoslavije, pokrenut 2013.</w:t>
      </w:r>
      <w:r w:rsidRPr="00E37BF8">
        <w:rPr>
          <w:sz w:val="24"/>
          <w:szCs w:val="24"/>
        </w:rPr>
        <w:t xml:space="preserve"> uz potporu European Cultural Foundation, Ministarstva kulture i M</w:t>
      </w:r>
      <w:r w:rsidR="005666D3" w:rsidRPr="00E37BF8">
        <w:rPr>
          <w:sz w:val="24"/>
          <w:szCs w:val="24"/>
        </w:rPr>
        <w:t>inistartsva socijalne politike i mladih</w:t>
      </w:r>
      <w:r w:rsidR="00492297">
        <w:rPr>
          <w:sz w:val="24"/>
          <w:szCs w:val="24"/>
        </w:rPr>
        <w:t xml:space="preserve"> RH</w:t>
      </w:r>
      <w:r w:rsidR="005666D3" w:rsidRPr="00E37BF8">
        <w:rPr>
          <w:sz w:val="24"/>
          <w:szCs w:val="24"/>
        </w:rPr>
        <w:t xml:space="preserve">, </w:t>
      </w:r>
      <w:r w:rsidR="00492297">
        <w:rPr>
          <w:sz w:val="24"/>
          <w:szCs w:val="24"/>
        </w:rPr>
        <w:t xml:space="preserve">te </w:t>
      </w:r>
      <w:r w:rsidR="008F76DD">
        <w:rPr>
          <w:sz w:val="24"/>
          <w:szCs w:val="24"/>
        </w:rPr>
        <w:t>nastavljen 2014.-2016</w:t>
      </w:r>
      <w:r w:rsidRPr="00E37BF8">
        <w:rPr>
          <w:sz w:val="24"/>
          <w:szCs w:val="24"/>
        </w:rPr>
        <w:t>. uz potporu Zaklade „Ku</w:t>
      </w:r>
      <w:r w:rsidR="005666D3" w:rsidRPr="00E37BF8">
        <w:rPr>
          <w:sz w:val="24"/>
          <w:szCs w:val="24"/>
        </w:rPr>
        <w:t>l</w:t>
      </w:r>
      <w:r w:rsidR="00492297">
        <w:rPr>
          <w:sz w:val="24"/>
          <w:szCs w:val="24"/>
        </w:rPr>
        <w:t>tura nova“, Istarske županije i</w:t>
      </w:r>
      <w:r w:rsidR="005666D3" w:rsidRPr="00E37BF8">
        <w:rPr>
          <w:sz w:val="24"/>
          <w:szCs w:val="24"/>
        </w:rPr>
        <w:t xml:space="preserve"> </w:t>
      </w:r>
      <w:r w:rsidRPr="00E37BF8">
        <w:rPr>
          <w:sz w:val="24"/>
          <w:szCs w:val="24"/>
        </w:rPr>
        <w:t xml:space="preserve">Grada Labina. Prva faza dovršena je </w:t>
      </w:r>
      <w:r w:rsidR="00492297">
        <w:rPr>
          <w:sz w:val="24"/>
          <w:szCs w:val="24"/>
        </w:rPr>
        <w:t xml:space="preserve"> 2016. </w:t>
      </w:r>
      <w:r w:rsidRPr="00E37BF8">
        <w:rPr>
          <w:sz w:val="24"/>
          <w:szCs w:val="24"/>
        </w:rPr>
        <w:t xml:space="preserve">godine osnivanjem </w:t>
      </w:r>
      <w:r w:rsidR="00492297">
        <w:rPr>
          <w:sz w:val="24"/>
          <w:szCs w:val="24"/>
        </w:rPr>
        <w:t xml:space="preserve">međunarodne </w:t>
      </w:r>
      <w:r w:rsidRPr="00E37BF8">
        <w:rPr>
          <w:sz w:val="24"/>
          <w:szCs w:val="24"/>
        </w:rPr>
        <w:t>udruge „Rudnici kulture</w:t>
      </w:r>
      <w:r w:rsidR="005666D3" w:rsidRPr="00E37BF8">
        <w:rPr>
          <w:sz w:val="24"/>
          <w:szCs w:val="24"/>
        </w:rPr>
        <w:t xml:space="preserve"> – regionalna suradnička platforma</w:t>
      </w:r>
      <w:r w:rsidRPr="00E37BF8">
        <w:rPr>
          <w:sz w:val="24"/>
          <w:szCs w:val="24"/>
        </w:rPr>
        <w:t>“</w:t>
      </w:r>
      <w:r w:rsidR="005666D3" w:rsidRPr="00E37BF8">
        <w:rPr>
          <w:sz w:val="24"/>
          <w:szCs w:val="24"/>
        </w:rPr>
        <w:t xml:space="preserve"> sa sjedištem u Labinu</w:t>
      </w:r>
      <w:r w:rsidR="00492297">
        <w:rPr>
          <w:sz w:val="24"/>
          <w:szCs w:val="24"/>
        </w:rPr>
        <w:t xml:space="preserve"> (HR)</w:t>
      </w:r>
      <w:r w:rsidR="005666D3" w:rsidRPr="00E37BF8">
        <w:rPr>
          <w:sz w:val="24"/>
          <w:szCs w:val="24"/>
        </w:rPr>
        <w:t>,</w:t>
      </w:r>
      <w:r w:rsidR="00492297">
        <w:rPr>
          <w:sz w:val="24"/>
          <w:szCs w:val="24"/>
        </w:rPr>
        <w:t xml:space="preserve"> od strane udruga:  Labin Art Express</w:t>
      </w:r>
      <w:r w:rsidRPr="00E37BF8">
        <w:rPr>
          <w:sz w:val="24"/>
          <w:szCs w:val="24"/>
        </w:rPr>
        <w:t xml:space="preserve"> XXI</w:t>
      </w:r>
      <w:r w:rsidR="00492297">
        <w:rPr>
          <w:sz w:val="24"/>
          <w:szCs w:val="24"/>
        </w:rPr>
        <w:t xml:space="preserve"> (L.A.E. XXI)</w:t>
      </w:r>
      <w:r w:rsidR="00721296">
        <w:rPr>
          <w:sz w:val="24"/>
          <w:szCs w:val="24"/>
        </w:rPr>
        <w:t>, Labin</w:t>
      </w:r>
      <w:r w:rsidRPr="00E37BF8">
        <w:rPr>
          <w:sz w:val="24"/>
          <w:szCs w:val="24"/>
        </w:rPr>
        <w:t xml:space="preserve"> i Polygon</w:t>
      </w:r>
      <w:r w:rsidR="005666D3" w:rsidRPr="00E37BF8">
        <w:rPr>
          <w:sz w:val="24"/>
          <w:szCs w:val="24"/>
        </w:rPr>
        <w:t>, Z</w:t>
      </w:r>
      <w:r w:rsidRPr="00E37BF8">
        <w:rPr>
          <w:sz w:val="24"/>
          <w:szCs w:val="24"/>
        </w:rPr>
        <w:t>ag</w:t>
      </w:r>
      <w:r w:rsidR="00B415D3">
        <w:rPr>
          <w:sz w:val="24"/>
          <w:szCs w:val="24"/>
        </w:rPr>
        <w:t>reb (HR), Manifest, Prijedor (BiH</w:t>
      </w:r>
      <w:r w:rsidRPr="00E37BF8">
        <w:rPr>
          <w:sz w:val="24"/>
          <w:szCs w:val="24"/>
        </w:rPr>
        <w:t>), Terra Nostra, Mojkovac (Crna Gora), Remont</w:t>
      </w:r>
      <w:r w:rsidR="00721296">
        <w:rPr>
          <w:sz w:val="24"/>
          <w:szCs w:val="24"/>
        </w:rPr>
        <w:t>, Beograd</w:t>
      </w:r>
      <w:r w:rsidR="009573C8">
        <w:rPr>
          <w:sz w:val="24"/>
          <w:szCs w:val="24"/>
        </w:rPr>
        <w:t xml:space="preserve"> (Srbija),</w:t>
      </w:r>
      <w:r w:rsidRPr="00E37BF8">
        <w:rPr>
          <w:sz w:val="24"/>
          <w:szCs w:val="24"/>
        </w:rPr>
        <w:t xml:space="preserve"> Loke Studio</w:t>
      </w:r>
      <w:r w:rsidR="00721296">
        <w:rPr>
          <w:sz w:val="24"/>
          <w:szCs w:val="24"/>
        </w:rPr>
        <w:t>, Zagorje ob Savi</w:t>
      </w:r>
      <w:r w:rsidR="00492297">
        <w:rPr>
          <w:sz w:val="24"/>
          <w:szCs w:val="24"/>
        </w:rPr>
        <w:t xml:space="preserve"> (Slovenija), </w:t>
      </w:r>
      <w:r w:rsidRPr="00E37BF8">
        <w:rPr>
          <w:sz w:val="24"/>
          <w:szCs w:val="24"/>
        </w:rPr>
        <w:t>Kult-tranzen</w:t>
      </w:r>
      <w:r w:rsidR="005666D3" w:rsidRPr="00E37BF8">
        <w:rPr>
          <w:sz w:val="24"/>
          <w:szCs w:val="24"/>
        </w:rPr>
        <w:t>, S</w:t>
      </w:r>
      <w:r w:rsidRPr="00E37BF8">
        <w:rPr>
          <w:sz w:val="24"/>
          <w:szCs w:val="24"/>
        </w:rPr>
        <w:t xml:space="preserve">trumica (Makedonija) i </w:t>
      </w:r>
      <w:r w:rsidR="00721296">
        <w:rPr>
          <w:rFonts w:cs="Mote-Regular"/>
          <w:sz w:val="24"/>
          <w:szCs w:val="24"/>
        </w:rPr>
        <w:t xml:space="preserve">Kosova në Lëvizje / </w:t>
      </w:r>
      <w:r w:rsidRPr="00E37BF8">
        <w:rPr>
          <w:rFonts w:cs="Mote-Regular"/>
          <w:sz w:val="24"/>
          <w:szCs w:val="24"/>
        </w:rPr>
        <w:t>Kosovo u pokretu, Priština (Kosovo)</w:t>
      </w:r>
      <w:r w:rsidR="00492297">
        <w:rPr>
          <w:rFonts w:cs="Mote-Regular"/>
          <w:sz w:val="24"/>
          <w:szCs w:val="24"/>
        </w:rPr>
        <w:t>, kao i javne ustanove Delavski dom Trbovlje (Slovenija)</w:t>
      </w:r>
      <w:r w:rsidRPr="00E37BF8">
        <w:rPr>
          <w:sz w:val="24"/>
          <w:szCs w:val="24"/>
        </w:rPr>
        <w:t xml:space="preserve">. Do sada je obavljeno istraživanje te prikupljena i digitalizirana velika količina građe o rudnicima u bivšoj državi (dostupno na web portalu </w:t>
      </w:r>
      <w:hyperlink r:id="rId6" w:history="1">
        <w:r w:rsidRPr="00E37BF8">
          <w:rPr>
            <w:rStyle w:val="Hyperlink"/>
            <w:sz w:val="24"/>
            <w:szCs w:val="24"/>
          </w:rPr>
          <w:t>www.rudnicikulture.com</w:t>
        </w:r>
      </w:hyperlink>
      <w:r w:rsidRPr="00E37BF8">
        <w:rPr>
          <w:sz w:val="24"/>
          <w:szCs w:val="24"/>
        </w:rPr>
        <w:t xml:space="preserve"> ), objavljena j</w:t>
      </w:r>
      <w:r w:rsidR="00721296">
        <w:rPr>
          <w:sz w:val="24"/>
          <w:szCs w:val="24"/>
        </w:rPr>
        <w:t>e</w:t>
      </w:r>
      <w:r w:rsidR="008F76DD">
        <w:rPr>
          <w:sz w:val="24"/>
          <w:szCs w:val="24"/>
        </w:rPr>
        <w:t xml:space="preserve"> monografija „Rudnici kulture“ te</w:t>
      </w:r>
      <w:r w:rsidR="00B415D3">
        <w:rPr>
          <w:sz w:val="24"/>
          <w:szCs w:val="24"/>
        </w:rPr>
        <w:t xml:space="preserve"> </w:t>
      </w:r>
      <w:r w:rsidRPr="00E37BF8">
        <w:rPr>
          <w:sz w:val="24"/>
          <w:szCs w:val="24"/>
        </w:rPr>
        <w:t xml:space="preserve">vodič kroz rudarsku baštinu od Slovenije do </w:t>
      </w:r>
      <w:r w:rsidR="00492297">
        <w:rPr>
          <w:sz w:val="24"/>
          <w:szCs w:val="24"/>
        </w:rPr>
        <w:t xml:space="preserve">Kosova i </w:t>
      </w:r>
      <w:r w:rsidRPr="00E37BF8">
        <w:rPr>
          <w:sz w:val="24"/>
          <w:szCs w:val="24"/>
        </w:rPr>
        <w:t>Makedonije, realizira</w:t>
      </w:r>
      <w:r w:rsidR="00492297">
        <w:rPr>
          <w:sz w:val="24"/>
          <w:szCs w:val="24"/>
        </w:rPr>
        <w:t>ne su 3 izložbene turneje u 14</w:t>
      </w:r>
      <w:r w:rsidR="00371BAD">
        <w:rPr>
          <w:sz w:val="24"/>
          <w:szCs w:val="24"/>
        </w:rPr>
        <w:t xml:space="preserve"> bivših ili još uvijek aktivnih</w:t>
      </w:r>
      <w:r w:rsidRPr="00E37BF8">
        <w:rPr>
          <w:sz w:val="24"/>
          <w:szCs w:val="24"/>
        </w:rPr>
        <w:t xml:space="preserve"> rudarskih mjesta </w:t>
      </w:r>
      <w:r w:rsidR="00721296">
        <w:rPr>
          <w:sz w:val="24"/>
          <w:szCs w:val="24"/>
        </w:rPr>
        <w:t>od Slovenije do Kosova,</w:t>
      </w:r>
      <w:r w:rsidR="00492297">
        <w:rPr>
          <w:sz w:val="24"/>
          <w:szCs w:val="24"/>
        </w:rPr>
        <w:t xml:space="preserve"> </w:t>
      </w:r>
      <w:r w:rsidRPr="00E37BF8">
        <w:rPr>
          <w:sz w:val="24"/>
          <w:szCs w:val="24"/>
        </w:rPr>
        <w:t>s radovima suvrem</w:t>
      </w:r>
      <w:r w:rsidR="00371BAD">
        <w:rPr>
          <w:sz w:val="24"/>
          <w:szCs w:val="24"/>
        </w:rPr>
        <w:t xml:space="preserve">enih umjetnika iz svih </w:t>
      </w:r>
      <w:r w:rsidR="00B415D3">
        <w:rPr>
          <w:sz w:val="24"/>
          <w:szCs w:val="24"/>
        </w:rPr>
        <w:t xml:space="preserve">uključenih </w:t>
      </w:r>
      <w:r w:rsidR="00371BAD">
        <w:rPr>
          <w:sz w:val="24"/>
          <w:szCs w:val="24"/>
        </w:rPr>
        <w:t>zemalja</w:t>
      </w:r>
      <w:r w:rsidR="00721296">
        <w:rPr>
          <w:sz w:val="24"/>
          <w:szCs w:val="24"/>
        </w:rPr>
        <w:t>, a osnovan</w:t>
      </w:r>
      <w:r w:rsidR="00B415D3">
        <w:rPr>
          <w:sz w:val="24"/>
          <w:szCs w:val="24"/>
        </w:rPr>
        <w:t xml:space="preserve"> je </w:t>
      </w:r>
      <w:r w:rsidR="00721296">
        <w:rPr>
          <w:sz w:val="24"/>
          <w:szCs w:val="24"/>
        </w:rPr>
        <w:t xml:space="preserve">i </w:t>
      </w:r>
      <w:r w:rsidR="00B415D3">
        <w:rPr>
          <w:sz w:val="24"/>
          <w:szCs w:val="24"/>
        </w:rPr>
        <w:t>me</w:t>
      </w:r>
      <w:r w:rsidR="00721296">
        <w:rPr>
          <w:sz w:val="24"/>
          <w:szCs w:val="24"/>
        </w:rPr>
        <w:t xml:space="preserve">đunarodni ekspertni tim </w:t>
      </w:r>
      <w:r w:rsidR="00492297">
        <w:rPr>
          <w:sz w:val="24"/>
          <w:szCs w:val="24"/>
        </w:rPr>
        <w:t>u svrhu pokretanja</w:t>
      </w:r>
      <w:r w:rsidR="00B415D3">
        <w:rPr>
          <w:sz w:val="24"/>
          <w:szCs w:val="24"/>
        </w:rPr>
        <w:t xml:space="preserve"> znanstveno-istraživačkog</w:t>
      </w:r>
      <w:r w:rsidR="00492297">
        <w:rPr>
          <w:sz w:val="24"/>
          <w:szCs w:val="24"/>
        </w:rPr>
        <w:t>, muzeološkog</w:t>
      </w:r>
      <w:r w:rsidR="008F76DD">
        <w:rPr>
          <w:sz w:val="24"/>
          <w:szCs w:val="24"/>
        </w:rPr>
        <w:t xml:space="preserve"> projekta na temu rudarenja</w:t>
      </w:r>
      <w:r w:rsidR="00B415D3">
        <w:rPr>
          <w:sz w:val="24"/>
          <w:szCs w:val="24"/>
        </w:rPr>
        <w:t xml:space="preserve"> na ovim prostorima</w:t>
      </w:r>
      <w:r w:rsidR="00371BAD">
        <w:rPr>
          <w:sz w:val="24"/>
          <w:szCs w:val="24"/>
        </w:rPr>
        <w:t xml:space="preserve">. </w:t>
      </w:r>
      <w:r w:rsidR="00492297">
        <w:rPr>
          <w:sz w:val="24"/>
          <w:szCs w:val="24"/>
        </w:rPr>
        <w:t>Tijekom 2017.</w:t>
      </w:r>
      <w:r w:rsidR="00B415D3" w:rsidRPr="00E37BF8">
        <w:rPr>
          <w:sz w:val="24"/>
          <w:szCs w:val="24"/>
        </w:rPr>
        <w:t xml:space="preserve"> izdano </w:t>
      </w:r>
      <w:r w:rsidR="00B415D3">
        <w:rPr>
          <w:sz w:val="24"/>
          <w:szCs w:val="24"/>
        </w:rPr>
        <w:t xml:space="preserve">je </w:t>
      </w:r>
      <w:r w:rsidR="00B415D3" w:rsidRPr="00E37BF8">
        <w:rPr>
          <w:sz w:val="24"/>
          <w:szCs w:val="24"/>
        </w:rPr>
        <w:t>i drugo, prošireno izdanje monografije</w:t>
      </w:r>
      <w:r w:rsidR="00721296">
        <w:rPr>
          <w:sz w:val="24"/>
          <w:szCs w:val="24"/>
        </w:rPr>
        <w:t xml:space="preserve"> „Rudnici kulture“</w:t>
      </w:r>
      <w:r w:rsidR="00B64A52">
        <w:rPr>
          <w:sz w:val="24"/>
          <w:szCs w:val="24"/>
        </w:rPr>
        <w:t xml:space="preserve"> na engleskom jeziku, dovršen je</w:t>
      </w:r>
      <w:r w:rsidR="00721296">
        <w:rPr>
          <w:sz w:val="24"/>
          <w:szCs w:val="24"/>
        </w:rPr>
        <w:t xml:space="preserve"> </w:t>
      </w:r>
      <w:r w:rsidR="00B415D3" w:rsidRPr="00E37BF8">
        <w:rPr>
          <w:sz w:val="24"/>
          <w:szCs w:val="24"/>
        </w:rPr>
        <w:t>do</w:t>
      </w:r>
      <w:r w:rsidR="00721296">
        <w:rPr>
          <w:sz w:val="24"/>
          <w:szCs w:val="24"/>
        </w:rPr>
        <w:t xml:space="preserve">kumentarni video o </w:t>
      </w:r>
      <w:r w:rsidR="00492297">
        <w:rPr>
          <w:sz w:val="24"/>
          <w:szCs w:val="24"/>
        </w:rPr>
        <w:t xml:space="preserve">prvoj fazi projekta (2013.-2016.), te </w:t>
      </w:r>
      <w:r w:rsidR="008F76DD">
        <w:rPr>
          <w:sz w:val="24"/>
          <w:szCs w:val="24"/>
        </w:rPr>
        <w:t>započeta</w:t>
      </w:r>
      <w:r w:rsidR="00492297">
        <w:rPr>
          <w:sz w:val="24"/>
          <w:szCs w:val="24"/>
        </w:rPr>
        <w:t xml:space="preserve"> izrada</w:t>
      </w:r>
      <w:r w:rsidR="00721296">
        <w:rPr>
          <w:sz w:val="24"/>
          <w:szCs w:val="24"/>
        </w:rPr>
        <w:t xml:space="preserve"> prijedlog</w:t>
      </w:r>
      <w:r w:rsidR="00492297">
        <w:rPr>
          <w:sz w:val="24"/>
          <w:szCs w:val="24"/>
        </w:rPr>
        <w:t>a</w:t>
      </w:r>
      <w:r w:rsidR="00721296">
        <w:rPr>
          <w:sz w:val="24"/>
          <w:szCs w:val="24"/>
        </w:rPr>
        <w:t xml:space="preserve"> R</w:t>
      </w:r>
      <w:r w:rsidR="00B415D3" w:rsidRPr="00E37BF8">
        <w:rPr>
          <w:sz w:val="24"/>
          <w:szCs w:val="24"/>
        </w:rPr>
        <w:t>ute rudars</w:t>
      </w:r>
      <w:r w:rsidR="00B64A52">
        <w:rPr>
          <w:sz w:val="24"/>
          <w:szCs w:val="24"/>
        </w:rPr>
        <w:t xml:space="preserve">ke baštine u bivšoj Jugoslaviji </w:t>
      </w:r>
      <w:r w:rsidR="00B415D3" w:rsidRPr="00E37BF8">
        <w:rPr>
          <w:sz w:val="24"/>
          <w:szCs w:val="24"/>
        </w:rPr>
        <w:t xml:space="preserve">kao europske kulturne rute.  </w:t>
      </w:r>
    </w:p>
    <w:p w:rsidR="008F76DD" w:rsidRDefault="009573C8" w:rsidP="00B64A52">
      <w:pPr>
        <w:spacing w:after="0" w:line="240" w:lineRule="auto"/>
        <w:ind w:left="-284" w:right="-375"/>
        <w:rPr>
          <w:sz w:val="24"/>
          <w:szCs w:val="24"/>
        </w:rPr>
      </w:pPr>
      <w:r>
        <w:rPr>
          <w:sz w:val="24"/>
          <w:szCs w:val="24"/>
        </w:rPr>
        <w:t>U drugoj</w:t>
      </w:r>
      <w:r w:rsidR="00383823" w:rsidRPr="00E37BF8">
        <w:rPr>
          <w:sz w:val="24"/>
          <w:szCs w:val="24"/>
        </w:rPr>
        <w:t xml:space="preserve"> fazi </w:t>
      </w:r>
      <w:r w:rsidR="00172873">
        <w:rPr>
          <w:sz w:val="24"/>
          <w:szCs w:val="24"/>
        </w:rPr>
        <w:t>(201</w:t>
      </w:r>
      <w:r>
        <w:rPr>
          <w:sz w:val="24"/>
          <w:szCs w:val="24"/>
        </w:rPr>
        <w:t>7.-2021</w:t>
      </w:r>
      <w:r w:rsidR="00172873">
        <w:rPr>
          <w:sz w:val="24"/>
          <w:szCs w:val="24"/>
        </w:rPr>
        <w:t xml:space="preserve">.) </w:t>
      </w:r>
      <w:r>
        <w:rPr>
          <w:sz w:val="24"/>
          <w:szCs w:val="24"/>
        </w:rPr>
        <w:t>nastavljen</w:t>
      </w:r>
      <w:r w:rsidR="00B64A52">
        <w:rPr>
          <w:sz w:val="24"/>
          <w:szCs w:val="24"/>
        </w:rPr>
        <w:t xml:space="preserve"> je</w:t>
      </w:r>
      <w:r w:rsidR="00383823" w:rsidRPr="00E37BF8">
        <w:rPr>
          <w:sz w:val="24"/>
          <w:szCs w:val="24"/>
        </w:rPr>
        <w:t xml:space="preserve"> </w:t>
      </w:r>
      <w:r w:rsidR="008F76DD">
        <w:rPr>
          <w:sz w:val="24"/>
          <w:szCs w:val="24"/>
        </w:rPr>
        <w:t>proces stabilizacije te</w:t>
      </w:r>
      <w:r w:rsidR="00383823" w:rsidRPr="00E37BF8">
        <w:rPr>
          <w:sz w:val="24"/>
          <w:szCs w:val="24"/>
        </w:rPr>
        <w:t xml:space="preserve"> </w:t>
      </w:r>
      <w:r>
        <w:rPr>
          <w:sz w:val="24"/>
          <w:szCs w:val="24"/>
        </w:rPr>
        <w:t>širenja</w:t>
      </w:r>
      <w:r w:rsidR="00172873">
        <w:rPr>
          <w:sz w:val="24"/>
          <w:szCs w:val="24"/>
        </w:rPr>
        <w:t xml:space="preserve"> </w:t>
      </w:r>
      <w:r w:rsidR="00383823" w:rsidRPr="00E37BF8">
        <w:rPr>
          <w:sz w:val="24"/>
          <w:szCs w:val="24"/>
        </w:rPr>
        <w:t>platform</w:t>
      </w:r>
      <w:r w:rsidR="00172873">
        <w:rPr>
          <w:sz w:val="24"/>
          <w:szCs w:val="24"/>
        </w:rPr>
        <w:t>e</w:t>
      </w:r>
      <w:r w:rsidR="00383823" w:rsidRPr="00E37BF8">
        <w:rPr>
          <w:sz w:val="24"/>
          <w:szCs w:val="24"/>
        </w:rPr>
        <w:t xml:space="preserve"> na ostale zemlje jugoistočne Europe</w:t>
      </w:r>
      <w:r w:rsidR="00172873">
        <w:rPr>
          <w:sz w:val="24"/>
          <w:szCs w:val="24"/>
        </w:rPr>
        <w:t xml:space="preserve"> (</w:t>
      </w:r>
      <w:r w:rsidR="00721296">
        <w:rPr>
          <w:sz w:val="24"/>
          <w:szCs w:val="24"/>
        </w:rPr>
        <w:t>2017.</w:t>
      </w:r>
      <w:r w:rsidR="00172873">
        <w:rPr>
          <w:sz w:val="24"/>
          <w:szCs w:val="24"/>
        </w:rPr>
        <w:t xml:space="preserve"> Albanija</w:t>
      </w:r>
      <w:r w:rsidR="00721296">
        <w:rPr>
          <w:sz w:val="24"/>
          <w:szCs w:val="24"/>
        </w:rPr>
        <w:t>, 2018.</w:t>
      </w:r>
      <w:r w:rsidR="00172873">
        <w:rPr>
          <w:sz w:val="24"/>
          <w:szCs w:val="24"/>
        </w:rPr>
        <w:t xml:space="preserve"> Rumunjska, 201</w:t>
      </w:r>
      <w:r w:rsidR="00721296">
        <w:rPr>
          <w:sz w:val="24"/>
          <w:szCs w:val="24"/>
        </w:rPr>
        <w:t>9.</w:t>
      </w:r>
      <w:r w:rsidR="00B64A52">
        <w:rPr>
          <w:sz w:val="24"/>
          <w:szCs w:val="24"/>
        </w:rPr>
        <w:t xml:space="preserve"> Češka i Poljska</w:t>
      </w:r>
      <w:r w:rsidR="00172873">
        <w:rPr>
          <w:sz w:val="24"/>
          <w:szCs w:val="24"/>
        </w:rPr>
        <w:t>,</w:t>
      </w:r>
      <w:r w:rsidR="00B64A52">
        <w:rPr>
          <w:sz w:val="24"/>
          <w:szCs w:val="24"/>
        </w:rPr>
        <w:t xml:space="preserve"> 2020. Grčka,.</w:t>
      </w:r>
      <w:r w:rsidR="00172873">
        <w:rPr>
          <w:sz w:val="24"/>
          <w:szCs w:val="24"/>
        </w:rPr>
        <w:t>..),</w:t>
      </w:r>
      <w:r>
        <w:rPr>
          <w:sz w:val="24"/>
          <w:szCs w:val="24"/>
        </w:rPr>
        <w:t xml:space="preserve"> kao i</w:t>
      </w:r>
      <w:r w:rsidR="00172873">
        <w:rPr>
          <w:sz w:val="24"/>
          <w:szCs w:val="24"/>
        </w:rPr>
        <w:t xml:space="preserve"> uključivanje novih članica u platform</w:t>
      </w:r>
      <w:r w:rsidR="00721296">
        <w:rPr>
          <w:sz w:val="24"/>
          <w:szCs w:val="24"/>
        </w:rPr>
        <w:t>u</w:t>
      </w:r>
      <w:r w:rsidR="00B64A52">
        <w:rPr>
          <w:sz w:val="24"/>
          <w:szCs w:val="24"/>
        </w:rPr>
        <w:t xml:space="preserve">, a </w:t>
      </w:r>
      <w:r w:rsidR="008F76DD">
        <w:rPr>
          <w:sz w:val="24"/>
          <w:szCs w:val="24"/>
        </w:rPr>
        <w:t>upravo je u tijeku</w:t>
      </w:r>
      <w:r w:rsidR="00B64A52">
        <w:rPr>
          <w:sz w:val="24"/>
          <w:szCs w:val="24"/>
        </w:rPr>
        <w:t xml:space="preserve"> priprema</w:t>
      </w:r>
      <w:r w:rsidR="00172873">
        <w:rPr>
          <w:sz w:val="24"/>
          <w:szCs w:val="24"/>
        </w:rPr>
        <w:t xml:space="preserve"> suradničkih </w:t>
      </w:r>
      <w:r w:rsidR="00383823" w:rsidRPr="00E37BF8">
        <w:rPr>
          <w:sz w:val="24"/>
          <w:szCs w:val="24"/>
        </w:rPr>
        <w:t xml:space="preserve">projekata </w:t>
      </w:r>
      <w:r w:rsidR="00B64A52">
        <w:rPr>
          <w:sz w:val="24"/>
          <w:szCs w:val="24"/>
        </w:rPr>
        <w:t xml:space="preserve">u svrhu njihove prijave </w:t>
      </w:r>
      <w:r w:rsidR="00383823" w:rsidRPr="00E37BF8">
        <w:rPr>
          <w:sz w:val="24"/>
          <w:szCs w:val="24"/>
        </w:rPr>
        <w:t xml:space="preserve">na </w:t>
      </w:r>
      <w:r w:rsidR="00172873">
        <w:rPr>
          <w:sz w:val="24"/>
          <w:szCs w:val="24"/>
        </w:rPr>
        <w:t xml:space="preserve">razne </w:t>
      </w:r>
      <w:r w:rsidR="00383823" w:rsidRPr="00E37BF8">
        <w:rPr>
          <w:sz w:val="24"/>
          <w:szCs w:val="24"/>
        </w:rPr>
        <w:t xml:space="preserve">EU natječaje (Kreativna Europa, Interreg,..). </w:t>
      </w:r>
    </w:p>
    <w:p w:rsidR="008F76DD" w:rsidRDefault="008F76DD" w:rsidP="00B64A52">
      <w:pPr>
        <w:spacing w:after="0" w:line="240" w:lineRule="auto"/>
        <w:ind w:left="-284" w:right="-375"/>
        <w:rPr>
          <w:sz w:val="24"/>
          <w:szCs w:val="24"/>
        </w:rPr>
      </w:pPr>
      <w:r w:rsidRPr="008F76DD">
        <w:rPr>
          <w:sz w:val="24"/>
          <w:szCs w:val="24"/>
        </w:rPr>
        <w:t>Putem zagovaračkih aktivnosti te razmjenu znanja, iskustava i primjera dobre prakse, kao i predavanja, radionica, tribina te posebno web portala rudnicikulture.com, projekt je do sada imao više od</w:t>
      </w:r>
      <w:r>
        <w:rPr>
          <w:sz w:val="24"/>
          <w:szCs w:val="24"/>
        </w:rPr>
        <w:t xml:space="preserve"> 500 direktnih korisnika, dok kroz promidžbene</w:t>
      </w:r>
      <w:r w:rsidRPr="008F76DD">
        <w:rPr>
          <w:sz w:val="24"/>
          <w:szCs w:val="24"/>
        </w:rPr>
        <w:t xml:space="preserve"> i prezentacijs</w:t>
      </w:r>
      <w:r>
        <w:rPr>
          <w:sz w:val="24"/>
          <w:szCs w:val="24"/>
        </w:rPr>
        <w:t>ke aktivnosti</w:t>
      </w:r>
      <w:r w:rsidRPr="008F76DD">
        <w:rPr>
          <w:sz w:val="24"/>
          <w:szCs w:val="24"/>
        </w:rPr>
        <w:t xml:space="preserve"> iskomunicirao ne</w:t>
      </w:r>
      <w:r>
        <w:rPr>
          <w:sz w:val="24"/>
          <w:szCs w:val="24"/>
        </w:rPr>
        <w:t xml:space="preserve">koliko desetaka tisuća građana </w:t>
      </w:r>
      <w:r w:rsidRPr="008F76DD">
        <w:rPr>
          <w:sz w:val="24"/>
          <w:szCs w:val="24"/>
        </w:rPr>
        <w:t>u svim zemljama bivše države, ali i šire.</w:t>
      </w:r>
    </w:p>
    <w:p w:rsidR="00D30CB3" w:rsidRDefault="00B64A52" w:rsidP="008F76DD">
      <w:pPr>
        <w:spacing w:after="0" w:line="240" w:lineRule="auto"/>
        <w:ind w:left="-284" w:right="-375"/>
        <w:rPr>
          <w:sz w:val="24"/>
          <w:szCs w:val="24"/>
        </w:rPr>
      </w:pPr>
      <w:r>
        <w:rPr>
          <w:sz w:val="24"/>
          <w:szCs w:val="24"/>
        </w:rPr>
        <w:t>Tijekom 2017. izložbena turneja „Rudnici kulture“ obuhvatila je Albaniju (3 izložbe), a u 2018.</w:t>
      </w:r>
      <w:r w:rsidR="009573C8">
        <w:rPr>
          <w:sz w:val="24"/>
          <w:szCs w:val="24"/>
        </w:rPr>
        <w:t xml:space="preserve"> Rumunjsku (3 izložbe), </w:t>
      </w:r>
      <w:r w:rsidR="008F76DD">
        <w:rPr>
          <w:sz w:val="24"/>
          <w:szCs w:val="24"/>
        </w:rPr>
        <w:t xml:space="preserve">koje su realizirane </w:t>
      </w:r>
      <w:r w:rsidR="009573C8">
        <w:rPr>
          <w:sz w:val="24"/>
          <w:szCs w:val="24"/>
        </w:rPr>
        <w:t>u suradnji s novim partnerima – članicama platforme, udrugom Qendra URA (Tirana / AL) i javnim poduzećem Salina Turda (Turda / RO)</w:t>
      </w:r>
      <w:r w:rsidR="00D21273">
        <w:rPr>
          <w:sz w:val="24"/>
          <w:szCs w:val="24"/>
        </w:rPr>
        <w:t>. U zadnje dvije godine</w:t>
      </w:r>
      <w:r w:rsidR="009573C8">
        <w:rPr>
          <w:sz w:val="24"/>
          <w:szCs w:val="24"/>
        </w:rPr>
        <w:t xml:space="preserve"> platformi je pristupila i udruga ZMUC, Zemun</w:t>
      </w:r>
      <w:r w:rsidR="00D21273">
        <w:rPr>
          <w:sz w:val="24"/>
          <w:szCs w:val="24"/>
        </w:rPr>
        <w:t xml:space="preserve"> te </w:t>
      </w:r>
      <w:r w:rsidR="009573C8">
        <w:rPr>
          <w:sz w:val="24"/>
          <w:szCs w:val="24"/>
        </w:rPr>
        <w:t>fondacija Balkankult intere</w:t>
      </w:r>
      <w:r w:rsidR="00D21273">
        <w:rPr>
          <w:sz w:val="24"/>
          <w:szCs w:val="24"/>
        </w:rPr>
        <w:t>g, Irig, inače jedan od inicijatora</w:t>
      </w:r>
      <w:r w:rsidR="009573C8">
        <w:rPr>
          <w:sz w:val="24"/>
          <w:szCs w:val="24"/>
        </w:rPr>
        <w:t xml:space="preserve"> </w:t>
      </w:r>
      <w:r w:rsidR="00D21273">
        <w:rPr>
          <w:sz w:val="24"/>
          <w:szCs w:val="24"/>
        </w:rPr>
        <w:t xml:space="preserve">regionalne </w:t>
      </w:r>
      <w:r w:rsidR="009573C8">
        <w:rPr>
          <w:sz w:val="24"/>
          <w:szCs w:val="24"/>
        </w:rPr>
        <w:t>platforme.</w:t>
      </w:r>
    </w:p>
    <w:p w:rsidR="00B64A52" w:rsidRPr="00D30CB3" w:rsidRDefault="00B64A52" w:rsidP="00B64A52">
      <w:pPr>
        <w:spacing w:after="0" w:line="240" w:lineRule="auto"/>
        <w:ind w:left="-284" w:right="-375"/>
        <w:rPr>
          <w:i/>
          <w:sz w:val="24"/>
          <w:szCs w:val="24"/>
        </w:rPr>
      </w:pPr>
      <w:r w:rsidRPr="00D30CB3">
        <w:rPr>
          <w:i/>
          <w:sz w:val="24"/>
          <w:szCs w:val="24"/>
        </w:rPr>
        <w:t xml:space="preserve">Kako je </w:t>
      </w:r>
      <w:r w:rsidR="00580181" w:rsidRPr="00D30CB3">
        <w:rPr>
          <w:i/>
          <w:sz w:val="24"/>
          <w:szCs w:val="24"/>
        </w:rPr>
        <w:t xml:space="preserve">i </w:t>
      </w:r>
      <w:r w:rsidRPr="00D30CB3">
        <w:rPr>
          <w:i/>
          <w:sz w:val="24"/>
          <w:szCs w:val="24"/>
        </w:rPr>
        <w:t xml:space="preserve">Narodna biblioteka Bor ove godine postala </w:t>
      </w:r>
      <w:r w:rsidR="00580181" w:rsidRPr="00D30CB3">
        <w:rPr>
          <w:i/>
          <w:sz w:val="24"/>
          <w:szCs w:val="24"/>
        </w:rPr>
        <w:t xml:space="preserve">punopravna </w:t>
      </w:r>
      <w:r w:rsidRPr="00D30CB3">
        <w:rPr>
          <w:i/>
          <w:sz w:val="24"/>
          <w:szCs w:val="24"/>
        </w:rPr>
        <w:t xml:space="preserve">članica platforme, u petak 4.10.2019., u 20 sati, u njoj će biti otvorena putujuća izložba </w:t>
      </w:r>
      <w:r w:rsidRPr="00D30CB3">
        <w:rPr>
          <w:i/>
          <w:sz w:val="24"/>
          <w:szCs w:val="24"/>
        </w:rPr>
        <w:t>„Rudnici kulture – od industrijske do umjetničke revolucije“</w:t>
      </w:r>
      <w:r w:rsidR="008F76DD">
        <w:rPr>
          <w:i/>
          <w:sz w:val="24"/>
          <w:szCs w:val="24"/>
        </w:rPr>
        <w:t>, koju se</w:t>
      </w:r>
      <w:r w:rsidRPr="00D30CB3">
        <w:rPr>
          <w:i/>
          <w:sz w:val="24"/>
          <w:szCs w:val="24"/>
        </w:rPr>
        <w:t xml:space="preserve"> može posjetiti do 18.10.2019.,</w:t>
      </w:r>
      <w:r w:rsidR="009573C8" w:rsidRPr="00D30CB3">
        <w:rPr>
          <w:i/>
          <w:sz w:val="24"/>
          <w:szCs w:val="24"/>
        </w:rPr>
        <w:t xml:space="preserve"> tijekom radnih dana i radnog vremena </w:t>
      </w:r>
      <w:r w:rsidRPr="00D30CB3">
        <w:rPr>
          <w:i/>
          <w:sz w:val="24"/>
          <w:szCs w:val="24"/>
        </w:rPr>
        <w:t>biblioteke.</w:t>
      </w:r>
    </w:p>
    <w:p w:rsidR="000008FC" w:rsidRDefault="000008FC" w:rsidP="00B64A52">
      <w:pPr>
        <w:spacing w:after="0" w:line="240" w:lineRule="auto"/>
        <w:ind w:left="-284" w:right="-375"/>
        <w:rPr>
          <w:b/>
          <w:sz w:val="24"/>
          <w:szCs w:val="24"/>
        </w:rPr>
      </w:pPr>
    </w:p>
    <w:p w:rsidR="00172873" w:rsidRDefault="00172873" w:rsidP="00B64A52">
      <w:pPr>
        <w:pStyle w:val="NoSpacing"/>
        <w:ind w:left="-284" w:right="-375"/>
        <w:rPr>
          <w:b/>
          <w:sz w:val="24"/>
          <w:szCs w:val="24"/>
        </w:rPr>
      </w:pPr>
      <w:r w:rsidRPr="00172873">
        <w:rPr>
          <w:sz w:val="24"/>
          <w:szCs w:val="24"/>
        </w:rPr>
        <w:t>Selektor i autor koncepta</w:t>
      </w:r>
      <w:r w:rsidR="00B64A52">
        <w:rPr>
          <w:sz w:val="24"/>
          <w:szCs w:val="24"/>
        </w:rPr>
        <w:t xml:space="preserve"> izložbe</w:t>
      </w:r>
      <w:r w:rsidRPr="00172873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B64A52">
        <w:rPr>
          <w:b/>
          <w:sz w:val="24"/>
          <w:szCs w:val="24"/>
        </w:rPr>
        <w:t>Branko Franceschi (HR)</w:t>
      </w:r>
    </w:p>
    <w:p w:rsidR="00172873" w:rsidRPr="00172873" w:rsidRDefault="00172873" w:rsidP="00B64A52">
      <w:pPr>
        <w:pStyle w:val="NoSpacing"/>
        <w:ind w:left="-284" w:right="-375"/>
        <w:rPr>
          <w:b/>
          <w:sz w:val="24"/>
          <w:szCs w:val="24"/>
        </w:rPr>
      </w:pPr>
      <w:r w:rsidRPr="00172873">
        <w:rPr>
          <w:sz w:val="24"/>
          <w:szCs w:val="24"/>
        </w:rPr>
        <w:t>Postav:</w:t>
      </w:r>
      <w:r w:rsidR="00B64A52">
        <w:rPr>
          <w:b/>
          <w:sz w:val="24"/>
          <w:szCs w:val="24"/>
        </w:rPr>
        <w:t xml:space="preserve"> Damir Stojnić (L.A.E. XXI)</w:t>
      </w:r>
    </w:p>
    <w:p w:rsidR="00172873" w:rsidRPr="00172873" w:rsidRDefault="00172873" w:rsidP="00B64A52">
      <w:pPr>
        <w:pStyle w:val="NoSpacing"/>
        <w:ind w:left="-284" w:right="-375"/>
        <w:rPr>
          <w:b/>
          <w:sz w:val="24"/>
          <w:szCs w:val="24"/>
        </w:rPr>
      </w:pPr>
    </w:p>
    <w:p w:rsidR="00DC3133" w:rsidRDefault="00DC3133" w:rsidP="00B64A52">
      <w:pPr>
        <w:pStyle w:val="NoSpacing"/>
        <w:ind w:left="-284" w:right="-375"/>
        <w:rPr>
          <w:b/>
          <w:sz w:val="24"/>
          <w:szCs w:val="24"/>
        </w:rPr>
      </w:pPr>
    </w:p>
    <w:p w:rsidR="00172873" w:rsidRPr="00172873" w:rsidRDefault="00172873" w:rsidP="00B64A52">
      <w:pPr>
        <w:pStyle w:val="NoSpacing"/>
        <w:ind w:left="-284" w:right="-375"/>
        <w:rPr>
          <w:b/>
          <w:sz w:val="24"/>
          <w:szCs w:val="24"/>
        </w:rPr>
      </w:pPr>
      <w:r w:rsidRPr="00172873">
        <w:rPr>
          <w:b/>
          <w:sz w:val="24"/>
          <w:szCs w:val="24"/>
        </w:rPr>
        <w:t>Popis umjetnika i radova:</w:t>
      </w:r>
    </w:p>
    <w:p w:rsidR="00172873" w:rsidRPr="00172873" w:rsidRDefault="00172873" w:rsidP="00B64A52">
      <w:pPr>
        <w:pStyle w:val="NoSpacing"/>
        <w:ind w:left="-284" w:right="-375"/>
        <w:rPr>
          <w:sz w:val="24"/>
          <w:szCs w:val="24"/>
        </w:rPr>
      </w:pPr>
      <w:r w:rsidRPr="00172873">
        <w:rPr>
          <w:sz w:val="24"/>
          <w:szCs w:val="24"/>
        </w:rPr>
        <w:t xml:space="preserve">1. </w:t>
      </w:r>
      <w:r w:rsidRPr="00172873">
        <w:rPr>
          <w:b/>
          <w:sz w:val="24"/>
          <w:szCs w:val="24"/>
        </w:rPr>
        <w:t>Autopsia</w:t>
      </w:r>
      <w:r w:rsidRPr="00172873">
        <w:rPr>
          <w:sz w:val="24"/>
          <w:szCs w:val="24"/>
        </w:rPr>
        <w:t xml:space="preserve"> (Srbija/CZ), ˝Steel Book˝</w:t>
      </w:r>
      <w:r w:rsidR="00DC3133">
        <w:rPr>
          <w:sz w:val="24"/>
          <w:szCs w:val="24"/>
        </w:rPr>
        <w:t xml:space="preserve"> / „Čelična knjiga“</w:t>
      </w:r>
      <w:r w:rsidRPr="00172873">
        <w:rPr>
          <w:sz w:val="24"/>
          <w:szCs w:val="24"/>
        </w:rPr>
        <w:t xml:space="preserve"> – poliptih (metalni objekt)</w:t>
      </w:r>
    </w:p>
    <w:p w:rsidR="00172873" w:rsidRPr="00B67B49" w:rsidRDefault="00172873" w:rsidP="00B64A52">
      <w:pPr>
        <w:pStyle w:val="NoSpacing"/>
        <w:ind w:left="-284" w:right="-375"/>
        <w:rPr>
          <w:sz w:val="24"/>
          <w:szCs w:val="24"/>
          <w:lang w:val="en-GB"/>
        </w:rPr>
      </w:pPr>
      <w:r w:rsidRPr="00B67B49">
        <w:rPr>
          <w:sz w:val="24"/>
          <w:szCs w:val="24"/>
          <w:lang w:val="en-GB"/>
        </w:rPr>
        <w:t xml:space="preserve">2. </w:t>
      </w:r>
      <w:r w:rsidRPr="00B67B49">
        <w:rPr>
          <w:b/>
          <w:sz w:val="24"/>
          <w:szCs w:val="24"/>
          <w:lang w:val="en-GB"/>
        </w:rPr>
        <w:t>Metal Guru</w:t>
      </w:r>
      <w:r>
        <w:rPr>
          <w:sz w:val="24"/>
          <w:szCs w:val="24"/>
          <w:lang w:val="en-GB"/>
        </w:rPr>
        <w:t xml:space="preserve"> (HR</w:t>
      </w:r>
      <w:r w:rsidRPr="00B67B49">
        <w:rPr>
          <w:sz w:val="24"/>
          <w:szCs w:val="24"/>
          <w:lang w:val="en-GB"/>
        </w:rPr>
        <w:t xml:space="preserve">), ˝HERO XXI – Underground City˝ – video </w:t>
      </w:r>
      <w:r>
        <w:rPr>
          <w:sz w:val="24"/>
          <w:szCs w:val="24"/>
          <w:lang w:val="en-GB"/>
        </w:rPr>
        <w:t>rad</w:t>
      </w:r>
    </w:p>
    <w:p w:rsidR="00172873" w:rsidRPr="000C4B4D" w:rsidRDefault="00172873" w:rsidP="00B64A52">
      <w:pPr>
        <w:pStyle w:val="NoSpacing"/>
        <w:ind w:left="-284" w:right="-375"/>
        <w:rPr>
          <w:sz w:val="24"/>
          <w:szCs w:val="24"/>
          <w:lang w:val="it-IT"/>
        </w:rPr>
      </w:pPr>
      <w:r w:rsidRPr="000C4B4D">
        <w:rPr>
          <w:sz w:val="24"/>
          <w:szCs w:val="24"/>
          <w:lang w:val="it-IT"/>
        </w:rPr>
        <w:t xml:space="preserve">3. </w:t>
      </w:r>
      <w:r w:rsidRPr="000C4B4D">
        <w:rPr>
          <w:b/>
          <w:sz w:val="24"/>
          <w:szCs w:val="24"/>
          <w:lang w:val="it-IT"/>
        </w:rPr>
        <w:t>Dario Šolman</w:t>
      </w:r>
      <w:r>
        <w:rPr>
          <w:sz w:val="24"/>
          <w:szCs w:val="24"/>
          <w:lang w:val="it-IT"/>
        </w:rPr>
        <w:t xml:space="preserve"> (HR</w:t>
      </w:r>
      <w:r w:rsidRPr="000C4B4D">
        <w:rPr>
          <w:sz w:val="24"/>
          <w:szCs w:val="24"/>
          <w:lang w:val="it-IT"/>
        </w:rPr>
        <w:t>), ˝Starcity ˝– animirani film</w:t>
      </w:r>
      <w:r>
        <w:rPr>
          <w:sz w:val="24"/>
          <w:szCs w:val="24"/>
          <w:lang w:val="it-IT"/>
        </w:rPr>
        <w:t xml:space="preserve"> i serija</w:t>
      </w:r>
      <w:r w:rsidRPr="000C4B4D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3D crteža</w:t>
      </w:r>
    </w:p>
    <w:p w:rsidR="00172873" w:rsidRPr="00B67B49" w:rsidRDefault="00172873" w:rsidP="00B64A52">
      <w:pPr>
        <w:pStyle w:val="NoSpacing"/>
        <w:ind w:left="-284" w:right="-375"/>
        <w:rPr>
          <w:sz w:val="24"/>
          <w:szCs w:val="24"/>
          <w:lang w:val="en-GB"/>
        </w:rPr>
      </w:pPr>
      <w:r w:rsidRPr="00B67B49">
        <w:rPr>
          <w:sz w:val="24"/>
          <w:szCs w:val="24"/>
          <w:lang w:val="en-GB"/>
        </w:rPr>
        <w:t xml:space="preserve">4. </w:t>
      </w:r>
      <w:proofErr w:type="spellStart"/>
      <w:r w:rsidRPr="00B67B49">
        <w:rPr>
          <w:b/>
          <w:sz w:val="24"/>
          <w:szCs w:val="24"/>
          <w:lang w:val="en-GB"/>
        </w:rPr>
        <w:t>Laibach</w:t>
      </w:r>
      <w:proofErr w:type="spellEnd"/>
      <w:r w:rsidRPr="00B67B49">
        <w:rPr>
          <w:sz w:val="24"/>
          <w:szCs w:val="24"/>
          <w:lang w:val="en-GB"/>
        </w:rPr>
        <w:t xml:space="preserve"> (</w:t>
      </w:r>
      <w:proofErr w:type="spellStart"/>
      <w:r w:rsidRPr="00B67B49">
        <w:rPr>
          <w:sz w:val="24"/>
          <w:szCs w:val="24"/>
          <w:lang w:val="en-GB"/>
        </w:rPr>
        <w:t>Sloveni</w:t>
      </w:r>
      <w:r>
        <w:rPr>
          <w:sz w:val="24"/>
          <w:szCs w:val="24"/>
          <w:lang w:val="en-GB"/>
        </w:rPr>
        <w:t>j</w:t>
      </w:r>
      <w:r w:rsidRPr="00B67B49">
        <w:rPr>
          <w:sz w:val="24"/>
          <w:szCs w:val="24"/>
          <w:lang w:val="en-GB"/>
        </w:rPr>
        <w:t>a</w:t>
      </w:r>
      <w:proofErr w:type="spellEnd"/>
      <w:r w:rsidRPr="00B67B49">
        <w:rPr>
          <w:sz w:val="24"/>
          <w:szCs w:val="24"/>
          <w:lang w:val="en-GB"/>
        </w:rPr>
        <w:t>), ˝Instrumentality of the State Machine”</w:t>
      </w:r>
      <w:r w:rsidR="00DC3133">
        <w:rPr>
          <w:sz w:val="24"/>
          <w:szCs w:val="24"/>
          <w:lang w:val="en-GB"/>
        </w:rPr>
        <w:t xml:space="preserve"> / “</w:t>
      </w:r>
      <w:proofErr w:type="spellStart"/>
      <w:r w:rsidR="00DC3133">
        <w:rPr>
          <w:sz w:val="24"/>
          <w:szCs w:val="24"/>
          <w:lang w:val="en-GB"/>
        </w:rPr>
        <w:t>Instrumentalnost</w:t>
      </w:r>
      <w:proofErr w:type="spellEnd"/>
      <w:r w:rsidR="00DC3133">
        <w:rPr>
          <w:sz w:val="24"/>
          <w:szCs w:val="24"/>
          <w:lang w:val="en-GB"/>
        </w:rPr>
        <w:t xml:space="preserve"> </w:t>
      </w:r>
      <w:proofErr w:type="spellStart"/>
      <w:r w:rsidR="00DC3133">
        <w:rPr>
          <w:sz w:val="24"/>
          <w:szCs w:val="24"/>
          <w:lang w:val="en-GB"/>
        </w:rPr>
        <w:t>državne</w:t>
      </w:r>
      <w:proofErr w:type="spellEnd"/>
      <w:r w:rsidR="00DC3133">
        <w:rPr>
          <w:sz w:val="24"/>
          <w:szCs w:val="24"/>
          <w:lang w:val="en-GB"/>
        </w:rPr>
        <w:t xml:space="preserve"> </w:t>
      </w:r>
      <w:proofErr w:type="spellStart"/>
      <w:r w:rsidR="00DC3133">
        <w:rPr>
          <w:sz w:val="24"/>
          <w:szCs w:val="24"/>
          <w:lang w:val="en-GB"/>
        </w:rPr>
        <w:t>mašine</w:t>
      </w:r>
      <w:proofErr w:type="spellEnd"/>
      <w:r w:rsidR="00DC3133">
        <w:rPr>
          <w:sz w:val="24"/>
          <w:szCs w:val="24"/>
          <w:lang w:val="en-GB"/>
        </w:rPr>
        <w:t>”</w:t>
      </w:r>
      <w:r w:rsidRPr="00B67B49">
        <w:rPr>
          <w:sz w:val="24"/>
          <w:szCs w:val="24"/>
          <w:lang w:val="en-GB"/>
        </w:rPr>
        <w:t xml:space="preserve"> – </w:t>
      </w:r>
      <w:proofErr w:type="spellStart"/>
      <w:r>
        <w:rPr>
          <w:sz w:val="24"/>
          <w:szCs w:val="24"/>
          <w:lang w:val="en-GB"/>
        </w:rPr>
        <w:t>tripti</w:t>
      </w:r>
      <w:r w:rsidRPr="00B67B49">
        <w:rPr>
          <w:sz w:val="24"/>
          <w:szCs w:val="24"/>
          <w:lang w:val="en-GB"/>
        </w:rPr>
        <w:t>h</w:t>
      </w:r>
      <w:proofErr w:type="spellEnd"/>
      <w:r>
        <w:rPr>
          <w:sz w:val="24"/>
          <w:szCs w:val="24"/>
          <w:lang w:val="en-GB"/>
        </w:rPr>
        <w:t xml:space="preserve"> (offset print </w:t>
      </w:r>
      <w:proofErr w:type="spellStart"/>
      <w:proofErr w:type="gramStart"/>
      <w:r>
        <w:rPr>
          <w:sz w:val="24"/>
          <w:szCs w:val="24"/>
          <w:lang w:val="en-GB"/>
        </w:rPr>
        <w:t>na</w:t>
      </w:r>
      <w:proofErr w:type="spellEnd"/>
      <w:proofErr w:type="gram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papiru</w:t>
      </w:r>
      <w:proofErr w:type="spellEnd"/>
      <w:r w:rsidRPr="00B67B49">
        <w:rPr>
          <w:sz w:val="24"/>
          <w:szCs w:val="24"/>
          <w:lang w:val="en-GB"/>
        </w:rPr>
        <w:t>)</w:t>
      </w:r>
    </w:p>
    <w:p w:rsidR="00172873" w:rsidRPr="00B67B49" w:rsidRDefault="00172873" w:rsidP="00B64A52">
      <w:pPr>
        <w:pStyle w:val="NoSpacing"/>
        <w:ind w:left="-284" w:right="-375"/>
        <w:rPr>
          <w:sz w:val="24"/>
          <w:szCs w:val="24"/>
          <w:lang w:val="en-GB"/>
        </w:rPr>
      </w:pPr>
      <w:r w:rsidRPr="00B67B49">
        <w:rPr>
          <w:sz w:val="24"/>
          <w:szCs w:val="24"/>
          <w:lang w:val="en-GB"/>
        </w:rPr>
        <w:t xml:space="preserve">5. </w:t>
      </w:r>
      <w:r w:rsidRPr="00B67B49">
        <w:rPr>
          <w:b/>
          <w:sz w:val="24"/>
          <w:szCs w:val="24"/>
          <w:lang w:val="en-GB"/>
        </w:rPr>
        <w:t xml:space="preserve">Vladimir </w:t>
      </w:r>
      <w:proofErr w:type="spellStart"/>
      <w:r w:rsidRPr="00B67B49">
        <w:rPr>
          <w:b/>
          <w:sz w:val="24"/>
          <w:szCs w:val="24"/>
          <w:lang w:val="en-GB"/>
        </w:rPr>
        <w:t>Knežević</w:t>
      </w:r>
      <w:proofErr w:type="spellEnd"/>
      <w:r>
        <w:rPr>
          <w:sz w:val="24"/>
          <w:szCs w:val="24"/>
          <w:lang w:val="en-GB"/>
        </w:rPr>
        <w:t xml:space="preserve"> (</w:t>
      </w:r>
      <w:proofErr w:type="spellStart"/>
      <w:r>
        <w:rPr>
          <w:sz w:val="24"/>
          <w:szCs w:val="24"/>
          <w:lang w:val="en-GB"/>
        </w:rPr>
        <w:t>BiH</w:t>
      </w:r>
      <w:proofErr w:type="spellEnd"/>
      <w:r w:rsidRPr="00B67B49">
        <w:rPr>
          <w:sz w:val="24"/>
          <w:szCs w:val="24"/>
          <w:lang w:val="en-GB"/>
        </w:rPr>
        <w:t>)</w:t>
      </w:r>
      <w:proofErr w:type="gramStart"/>
      <w:r w:rsidRPr="00B67B49">
        <w:rPr>
          <w:sz w:val="24"/>
          <w:szCs w:val="24"/>
          <w:lang w:val="en-GB"/>
        </w:rPr>
        <w:t>,  ˝</w:t>
      </w:r>
      <w:proofErr w:type="gramEnd"/>
      <w:r w:rsidRPr="00B67B49">
        <w:rPr>
          <w:sz w:val="24"/>
          <w:szCs w:val="24"/>
          <w:lang w:val="en-GB"/>
        </w:rPr>
        <w:t>King and Queen˝</w:t>
      </w:r>
      <w:r w:rsidR="00DC3133">
        <w:rPr>
          <w:sz w:val="24"/>
          <w:szCs w:val="24"/>
          <w:lang w:val="en-GB"/>
        </w:rPr>
        <w:t>/ “</w:t>
      </w:r>
      <w:proofErr w:type="spellStart"/>
      <w:r w:rsidR="00DC3133">
        <w:rPr>
          <w:sz w:val="24"/>
          <w:szCs w:val="24"/>
          <w:lang w:val="en-GB"/>
        </w:rPr>
        <w:t>Kralj</w:t>
      </w:r>
      <w:proofErr w:type="spellEnd"/>
      <w:r w:rsidR="00DC3133">
        <w:rPr>
          <w:sz w:val="24"/>
          <w:szCs w:val="24"/>
          <w:lang w:val="en-GB"/>
        </w:rPr>
        <w:t xml:space="preserve"> </w:t>
      </w:r>
      <w:proofErr w:type="spellStart"/>
      <w:r w:rsidR="00DC3133">
        <w:rPr>
          <w:sz w:val="24"/>
          <w:szCs w:val="24"/>
          <w:lang w:val="en-GB"/>
        </w:rPr>
        <w:t>i</w:t>
      </w:r>
      <w:proofErr w:type="spellEnd"/>
      <w:r w:rsidR="00DC3133">
        <w:rPr>
          <w:sz w:val="24"/>
          <w:szCs w:val="24"/>
          <w:lang w:val="en-GB"/>
        </w:rPr>
        <w:t xml:space="preserve"> </w:t>
      </w:r>
      <w:proofErr w:type="spellStart"/>
      <w:r w:rsidR="00DC3133">
        <w:rPr>
          <w:sz w:val="24"/>
          <w:szCs w:val="24"/>
          <w:lang w:val="en-GB"/>
        </w:rPr>
        <w:t>Kraljica</w:t>
      </w:r>
      <w:proofErr w:type="spellEnd"/>
      <w:r w:rsidR="00DC3133">
        <w:rPr>
          <w:sz w:val="24"/>
          <w:szCs w:val="24"/>
          <w:lang w:val="en-GB"/>
        </w:rPr>
        <w:t>”</w:t>
      </w:r>
      <w:r w:rsidRPr="00B67B49">
        <w:rPr>
          <w:sz w:val="24"/>
          <w:szCs w:val="24"/>
          <w:lang w:val="en-GB"/>
        </w:rPr>
        <w:t xml:space="preserve"> – </w:t>
      </w:r>
      <w:proofErr w:type="spellStart"/>
      <w:r w:rsidR="00DC3133">
        <w:rPr>
          <w:sz w:val="24"/>
          <w:szCs w:val="24"/>
          <w:lang w:val="en-GB"/>
        </w:rPr>
        <w:t>metalne</w:t>
      </w:r>
      <w:proofErr w:type="spellEnd"/>
      <w:r w:rsidR="00DC3133">
        <w:rPr>
          <w:sz w:val="24"/>
          <w:szCs w:val="24"/>
          <w:lang w:val="en-GB"/>
        </w:rPr>
        <w:t xml:space="preserve"> </w:t>
      </w:r>
      <w:proofErr w:type="spellStart"/>
      <w:r w:rsidR="00DC3133">
        <w:rPr>
          <w:sz w:val="24"/>
          <w:szCs w:val="24"/>
          <w:lang w:val="en-GB"/>
        </w:rPr>
        <w:t>skulpture</w:t>
      </w:r>
      <w:proofErr w:type="spellEnd"/>
    </w:p>
    <w:p w:rsidR="00172873" w:rsidRPr="002E7275" w:rsidRDefault="00172873" w:rsidP="00B64A52">
      <w:pPr>
        <w:pStyle w:val="NoSpacing"/>
        <w:ind w:left="-284" w:right="-375"/>
        <w:rPr>
          <w:sz w:val="24"/>
          <w:szCs w:val="24"/>
          <w:lang w:val="it-IT"/>
        </w:rPr>
      </w:pPr>
      <w:r w:rsidRPr="002E7275">
        <w:rPr>
          <w:sz w:val="24"/>
          <w:szCs w:val="24"/>
          <w:lang w:val="it-IT"/>
        </w:rPr>
        <w:t xml:space="preserve">6. </w:t>
      </w:r>
      <w:r w:rsidRPr="002E7275">
        <w:rPr>
          <w:b/>
          <w:sz w:val="24"/>
          <w:szCs w:val="24"/>
          <w:lang w:val="it-IT"/>
        </w:rPr>
        <w:t>Mladen Miljanović</w:t>
      </w:r>
      <w:r w:rsidRPr="002E7275">
        <w:rPr>
          <w:sz w:val="24"/>
          <w:szCs w:val="24"/>
          <w:lang w:val="it-IT"/>
        </w:rPr>
        <w:t xml:space="preserve"> (BiH), ˝Cosa nostra˝</w:t>
      </w:r>
      <w:r w:rsidR="00DC3133">
        <w:rPr>
          <w:sz w:val="24"/>
          <w:szCs w:val="24"/>
          <w:lang w:val="it-IT"/>
        </w:rPr>
        <w:t xml:space="preserve"> / “Naša stvar”</w:t>
      </w:r>
      <w:r w:rsidRPr="002E7275">
        <w:rPr>
          <w:sz w:val="24"/>
          <w:szCs w:val="24"/>
          <w:lang w:val="it-IT"/>
        </w:rPr>
        <w:t xml:space="preserve"> – </w:t>
      </w:r>
      <w:r>
        <w:rPr>
          <w:sz w:val="24"/>
          <w:szCs w:val="24"/>
          <w:lang w:val="it-IT"/>
        </w:rPr>
        <w:t>dokumentarni video performansa</w:t>
      </w:r>
    </w:p>
    <w:p w:rsidR="00172873" w:rsidRPr="00C8398D" w:rsidRDefault="00172873" w:rsidP="00B64A52">
      <w:pPr>
        <w:pStyle w:val="NoSpacing"/>
        <w:ind w:left="-284" w:right="-375"/>
        <w:rPr>
          <w:sz w:val="24"/>
          <w:szCs w:val="24"/>
          <w:lang w:val="it-IT"/>
        </w:rPr>
      </w:pPr>
      <w:r w:rsidRPr="00C8398D">
        <w:rPr>
          <w:sz w:val="24"/>
          <w:szCs w:val="24"/>
          <w:lang w:val="it-IT"/>
        </w:rPr>
        <w:t xml:space="preserve">7. </w:t>
      </w:r>
      <w:r w:rsidRPr="00C8398D">
        <w:rPr>
          <w:b/>
          <w:sz w:val="24"/>
          <w:szCs w:val="24"/>
          <w:lang w:val="it-IT"/>
        </w:rPr>
        <w:t>Irena Lagator Pejović</w:t>
      </w:r>
      <w:r w:rsidRPr="00C8398D">
        <w:rPr>
          <w:sz w:val="24"/>
          <w:szCs w:val="24"/>
          <w:lang w:val="it-IT"/>
        </w:rPr>
        <w:t xml:space="preserve"> (Crna Gora), ˝Equation Function˝</w:t>
      </w:r>
      <w:r w:rsidR="00DC3133">
        <w:rPr>
          <w:sz w:val="24"/>
          <w:szCs w:val="24"/>
          <w:lang w:val="it-IT"/>
        </w:rPr>
        <w:t>/ “Funkcija jednažbe”</w:t>
      </w:r>
      <w:r w:rsidRPr="00C8398D">
        <w:rPr>
          <w:sz w:val="24"/>
          <w:szCs w:val="24"/>
          <w:lang w:val="it-IT"/>
        </w:rPr>
        <w:t xml:space="preserve"> – instalacija</w:t>
      </w:r>
    </w:p>
    <w:p w:rsidR="00172873" w:rsidRDefault="00172873" w:rsidP="00B64A52">
      <w:pPr>
        <w:pStyle w:val="NoSpacing"/>
        <w:ind w:left="-284" w:right="-375"/>
        <w:rPr>
          <w:sz w:val="24"/>
          <w:szCs w:val="24"/>
          <w:lang w:val="it-IT"/>
        </w:rPr>
      </w:pPr>
      <w:r w:rsidRPr="00C8398D">
        <w:rPr>
          <w:sz w:val="24"/>
          <w:szCs w:val="24"/>
          <w:lang w:val="it-IT"/>
        </w:rPr>
        <w:t xml:space="preserve">8. </w:t>
      </w:r>
      <w:r w:rsidRPr="00C8398D">
        <w:rPr>
          <w:b/>
          <w:sz w:val="24"/>
          <w:szCs w:val="24"/>
          <w:lang w:val="it-IT"/>
        </w:rPr>
        <w:t>Nikola Pijanmanov</w:t>
      </w:r>
      <w:r w:rsidRPr="00C8398D">
        <w:rPr>
          <w:sz w:val="24"/>
          <w:szCs w:val="24"/>
          <w:lang w:val="it-IT"/>
        </w:rPr>
        <w:t xml:space="preserve"> (Makedonija), “Nailed Windows” </w:t>
      </w:r>
      <w:r w:rsidR="00DC3133">
        <w:rPr>
          <w:sz w:val="24"/>
          <w:szCs w:val="24"/>
          <w:lang w:val="it-IT"/>
        </w:rPr>
        <w:t xml:space="preserve">/ “Zakovani prozori” </w:t>
      </w:r>
      <w:r w:rsidRPr="00C8398D">
        <w:rPr>
          <w:sz w:val="24"/>
          <w:szCs w:val="24"/>
          <w:lang w:val="it-IT"/>
        </w:rPr>
        <w:t xml:space="preserve">– slika (miješana tehnika na drvu) </w:t>
      </w:r>
    </w:p>
    <w:p w:rsidR="002E2D6F" w:rsidRDefault="00DC3133" w:rsidP="00B64A52">
      <w:pPr>
        <w:pStyle w:val="NoSpacing"/>
        <w:ind w:left="-284" w:right="-37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9</w:t>
      </w:r>
      <w:r w:rsidR="002E2D6F" w:rsidRPr="00456976">
        <w:rPr>
          <w:sz w:val="24"/>
          <w:szCs w:val="24"/>
          <w:lang w:val="it-IT"/>
        </w:rPr>
        <w:t xml:space="preserve">. </w:t>
      </w:r>
      <w:r w:rsidR="002E2D6F" w:rsidRPr="00456976">
        <w:rPr>
          <w:b/>
          <w:sz w:val="24"/>
          <w:szCs w:val="24"/>
          <w:lang w:val="it-IT"/>
        </w:rPr>
        <w:t>Helidon Gjergji</w:t>
      </w:r>
      <w:r w:rsidR="002E2D6F" w:rsidRPr="00456976">
        <w:rPr>
          <w:sz w:val="24"/>
          <w:szCs w:val="24"/>
          <w:lang w:val="it-IT"/>
        </w:rPr>
        <w:t xml:space="preserve"> (Albania) “Minefields” – digitalni printevi</w:t>
      </w:r>
      <w:r w:rsidR="00456976">
        <w:rPr>
          <w:sz w:val="24"/>
          <w:szCs w:val="24"/>
          <w:lang w:val="it-IT"/>
        </w:rPr>
        <w:t xml:space="preserve"> na ALU pločama</w:t>
      </w:r>
    </w:p>
    <w:p w:rsidR="00DC3133" w:rsidRPr="00DC3133" w:rsidRDefault="00DC3133" w:rsidP="00B64A52">
      <w:pPr>
        <w:pStyle w:val="NoSpacing"/>
        <w:ind w:left="-284" w:right="-375"/>
        <w:rPr>
          <w:sz w:val="24"/>
          <w:szCs w:val="24"/>
          <w:lang w:val="it-IT"/>
        </w:rPr>
      </w:pPr>
      <w:r w:rsidRPr="00DC3133">
        <w:rPr>
          <w:sz w:val="24"/>
          <w:szCs w:val="24"/>
          <w:lang w:val="it-IT"/>
        </w:rPr>
        <w:t xml:space="preserve">10. </w:t>
      </w:r>
      <w:r w:rsidRPr="00DC3133">
        <w:rPr>
          <w:b/>
          <w:sz w:val="24"/>
          <w:szCs w:val="24"/>
          <w:lang w:val="it-IT"/>
        </w:rPr>
        <w:t>Dan Perjovschi</w:t>
      </w:r>
      <w:r w:rsidRPr="00DC3133">
        <w:rPr>
          <w:sz w:val="24"/>
          <w:szCs w:val="24"/>
          <w:lang w:val="it-IT"/>
        </w:rPr>
        <w:t xml:space="preserve"> (Rumunjska) “ The Rijeka and Istria Report”</w:t>
      </w:r>
      <w:r>
        <w:rPr>
          <w:sz w:val="24"/>
          <w:szCs w:val="24"/>
          <w:lang w:val="it-IT"/>
        </w:rPr>
        <w:t xml:space="preserve"> / “Izvještaj iz Rijeke i Istre”</w:t>
      </w:r>
      <w:r w:rsidRPr="00DC3133">
        <w:rPr>
          <w:sz w:val="24"/>
          <w:szCs w:val="24"/>
          <w:lang w:val="it-IT"/>
        </w:rPr>
        <w:t xml:space="preserve"> – novina na 8 stranica s crtežima autora</w:t>
      </w:r>
    </w:p>
    <w:p w:rsidR="00172873" w:rsidRPr="00DC3133" w:rsidRDefault="00172873" w:rsidP="00B64A52">
      <w:pPr>
        <w:pStyle w:val="NoSpacing"/>
        <w:ind w:left="-284" w:right="-375"/>
        <w:rPr>
          <w:sz w:val="24"/>
          <w:szCs w:val="24"/>
          <w:lang w:val="it-IT"/>
        </w:rPr>
      </w:pPr>
    </w:p>
    <w:p w:rsidR="00172873" w:rsidRPr="00EA2511" w:rsidRDefault="00172873" w:rsidP="00B64A52">
      <w:pPr>
        <w:pStyle w:val="NoSpacing"/>
        <w:ind w:left="-284" w:right="-375"/>
        <w:rPr>
          <w:sz w:val="24"/>
          <w:szCs w:val="24"/>
          <w:lang w:val="it-IT"/>
        </w:rPr>
      </w:pPr>
      <w:r w:rsidRPr="00EA2511">
        <w:rPr>
          <w:sz w:val="24"/>
          <w:szCs w:val="24"/>
          <w:lang w:val="it-IT"/>
        </w:rPr>
        <w:t xml:space="preserve">Tijekom izložbe bit će organizirana i zasebna projekcija </w:t>
      </w:r>
      <w:r w:rsidRPr="00EA2511">
        <w:rPr>
          <w:b/>
          <w:sz w:val="24"/>
          <w:szCs w:val="24"/>
          <w:lang w:val="it-IT"/>
        </w:rPr>
        <w:t>dokumentarnog filma "Stara škola kapitalizma" Želimira Žilnika</w:t>
      </w:r>
      <w:r w:rsidRPr="00EA2511">
        <w:rPr>
          <w:sz w:val="24"/>
          <w:szCs w:val="24"/>
          <w:lang w:val="it-IT"/>
        </w:rPr>
        <w:t xml:space="preserve"> (Srbija).</w:t>
      </w:r>
    </w:p>
    <w:p w:rsidR="00172873" w:rsidRPr="00EA2511" w:rsidRDefault="00172873" w:rsidP="00B64A52">
      <w:pPr>
        <w:pStyle w:val="NoSpacing"/>
        <w:pBdr>
          <w:bottom w:val="single" w:sz="12" w:space="1" w:color="auto"/>
        </w:pBdr>
        <w:ind w:left="-284" w:right="-375"/>
        <w:rPr>
          <w:sz w:val="24"/>
          <w:szCs w:val="24"/>
          <w:lang w:val="it-IT"/>
        </w:rPr>
      </w:pPr>
    </w:p>
    <w:p w:rsidR="00172873" w:rsidRPr="00EA2511" w:rsidRDefault="00172873" w:rsidP="00B64A52">
      <w:pPr>
        <w:pStyle w:val="NoSpacing"/>
        <w:ind w:left="-284" w:right="-375"/>
        <w:rPr>
          <w:sz w:val="24"/>
          <w:szCs w:val="24"/>
          <w:lang w:val="it-IT"/>
        </w:rPr>
      </w:pPr>
    </w:p>
    <w:p w:rsidR="00172873" w:rsidRPr="00B67B49" w:rsidRDefault="00172873" w:rsidP="00B64A52">
      <w:pPr>
        <w:pStyle w:val="NoSpacing"/>
        <w:ind w:left="-284" w:right="-375"/>
        <w:rPr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  <w:lang w:val="en-GB"/>
        </w:rPr>
        <w:t>Organizator</w:t>
      </w:r>
      <w:proofErr w:type="spellEnd"/>
      <w:r w:rsidRPr="00B67B49">
        <w:rPr>
          <w:b/>
          <w:sz w:val="24"/>
          <w:szCs w:val="24"/>
          <w:lang w:val="en-GB"/>
        </w:rPr>
        <w:t>:</w:t>
      </w:r>
      <w:r w:rsidRPr="00B67B49">
        <w:rPr>
          <w:sz w:val="24"/>
          <w:szCs w:val="24"/>
          <w:lang w:val="en-GB"/>
        </w:rPr>
        <w:t xml:space="preserve"> </w:t>
      </w:r>
      <w:proofErr w:type="spellStart"/>
      <w:r w:rsidRPr="00B67B49">
        <w:rPr>
          <w:sz w:val="24"/>
          <w:szCs w:val="24"/>
          <w:lang w:val="en-GB"/>
        </w:rPr>
        <w:t>Labin</w:t>
      </w:r>
      <w:proofErr w:type="spellEnd"/>
      <w:r w:rsidRPr="00B67B49">
        <w:rPr>
          <w:sz w:val="24"/>
          <w:szCs w:val="24"/>
          <w:lang w:val="en-GB"/>
        </w:rPr>
        <w:t xml:space="preserve"> Art Express XXI</w:t>
      </w:r>
      <w:r w:rsidR="00DC3133">
        <w:rPr>
          <w:sz w:val="24"/>
          <w:szCs w:val="24"/>
          <w:lang w:val="en-GB"/>
        </w:rPr>
        <w:t xml:space="preserve">, </w:t>
      </w:r>
      <w:proofErr w:type="spellStart"/>
      <w:r w:rsidR="00DC3133">
        <w:rPr>
          <w:sz w:val="24"/>
          <w:szCs w:val="24"/>
          <w:lang w:val="en-GB"/>
        </w:rPr>
        <w:t>Labin</w:t>
      </w:r>
      <w:proofErr w:type="spellEnd"/>
      <w:r w:rsidR="00DC3133">
        <w:rPr>
          <w:sz w:val="24"/>
          <w:szCs w:val="24"/>
          <w:lang w:val="en-GB"/>
        </w:rPr>
        <w:t xml:space="preserve"> - HR</w:t>
      </w:r>
      <w:r w:rsidRPr="00B67B49">
        <w:rPr>
          <w:sz w:val="24"/>
          <w:szCs w:val="24"/>
          <w:lang w:val="en-GB"/>
        </w:rPr>
        <w:t xml:space="preserve"> (</w:t>
      </w:r>
      <w:hyperlink r:id="rId7" w:history="1">
        <w:r w:rsidRPr="00B67B49">
          <w:rPr>
            <w:rStyle w:val="Hyperlink"/>
            <w:sz w:val="24"/>
            <w:szCs w:val="24"/>
            <w:lang w:val="en-GB"/>
          </w:rPr>
          <w:t>lae@pu.t-com.hr</w:t>
        </w:r>
      </w:hyperlink>
      <w:r w:rsidRPr="00B67B49">
        <w:rPr>
          <w:sz w:val="24"/>
          <w:szCs w:val="24"/>
          <w:lang w:val="en-GB"/>
        </w:rPr>
        <w:t xml:space="preserve"> / </w:t>
      </w:r>
      <w:hyperlink r:id="rId8" w:history="1">
        <w:r w:rsidRPr="00B67B49">
          <w:rPr>
            <w:rStyle w:val="Hyperlink"/>
            <w:sz w:val="24"/>
            <w:szCs w:val="24"/>
            <w:lang w:val="en-GB"/>
          </w:rPr>
          <w:t>www.lae.hr</w:t>
        </w:r>
      </w:hyperlink>
      <w:r w:rsidRPr="00B67B49">
        <w:rPr>
          <w:sz w:val="24"/>
          <w:szCs w:val="24"/>
          <w:lang w:val="en-GB"/>
        </w:rPr>
        <w:t xml:space="preserve"> )</w:t>
      </w:r>
    </w:p>
    <w:p w:rsidR="00172873" w:rsidRPr="00DC3133" w:rsidRDefault="00172873" w:rsidP="00B64A52">
      <w:pPr>
        <w:pStyle w:val="NoSpacing"/>
        <w:ind w:left="-284" w:right="-375"/>
        <w:rPr>
          <w:sz w:val="24"/>
          <w:szCs w:val="24"/>
          <w:lang w:val="en-GB"/>
        </w:rPr>
      </w:pPr>
      <w:proofErr w:type="spellStart"/>
      <w:r w:rsidRPr="00DC3133">
        <w:rPr>
          <w:b/>
          <w:sz w:val="24"/>
          <w:szCs w:val="24"/>
          <w:lang w:val="en-GB"/>
        </w:rPr>
        <w:t>Suorganizator</w:t>
      </w:r>
      <w:proofErr w:type="spellEnd"/>
      <w:r w:rsidRPr="00DC3133">
        <w:rPr>
          <w:b/>
          <w:sz w:val="24"/>
          <w:szCs w:val="24"/>
          <w:lang w:val="en-GB"/>
        </w:rPr>
        <w:t xml:space="preserve">: </w:t>
      </w:r>
      <w:proofErr w:type="spellStart"/>
      <w:r w:rsidR="00DC3133" w:rsidRPr="00DC3133">
        <w:rPr>
          <w:sz w:val="24"/>
          <w:szCs w:val="24"/>
          <w:lang w:val="en-GB"/>
        </w:rPr>
        <w:t>Narodna</w:t>
      </w:r>
      <w:proofErr w:type="spellEnd"/>
      <w:r w:rsidR="00DC3133" w:rsidRPr="00DC3133">
        <w:rPr>
          <w:sz w:val="24"/>
          <w:szCs w:val="24"/>
          <w:lang w:val="en-GB"/>
        </w:rPr>
        <w:t xml:space="preserve"> </w:t>
      </w:r>
      <w:proofErr w:type="spellStart"/>
      <w:r w:rsidR="00DC3133" w:rsidRPr="00DC3133">
        <w:rPr>
          <w:sz w:val="24"/>
          <w:szCs w:val="24"/>
          <w:lang w:val="en-GB"/>
        </w:rPr>
        <w:t>biblioteka</w:t>
      </w:r>
      <w:proofErr w:type="spellEnd"/>
      <w:r w:rsidR="00DC3133" w:rsidRPr="00DC3133">
        <w:rPr>
          <w:sz w:val="24"/>
          <w:szCs w:val="24"/>
          <w:lang w:val="en-GB"/>
        </w:rPr>
        <w:t xml:space="preserve"> </w:t>
      </w:r>
      <w:proofErr w:type="spellStart"/>
      <w:r w:rsidR="00DC3133" w:rsidRPr="00DC3133">
        <w:rPr>
          <w:sz w:val="24"/>
          <w:szCs w:val="24"/>
          <w:lang w:val="en-GB"/>
        </w:rPr>
        <w:t>Bor</w:t>
      </w:r>
      <w:proofErr w:type="spellEnd"/>
      <w:r w:rsidR="00DC3133" w:rsidRPr="00DC3133">
        <w:rPr>
          <w:sz w:val="24"/>
          <w:szCs w:val="24"/>
          <w:lang w:val="en-GB"/>
        </w:rPr>
        <w:t xml:space="preserve">, </w:t>
      </w:r>
      <w:proofErr w:type="spellStart"/>
      <w:r w:rsidR="00DC3133" w:rsidRPr="00DC3133">
        <w:rPr>
          <w:sz w:val="24"/>
          <w:szCs w:val="24"/>
          <w:lang w:val="en-GB"/>
        </w:rPr>
        <w:t>Bor</w:t>
      </w:r>
      <w:proofErr w:type="spellEnd"/>
      <w:r w:rsidR="00DC3133" w:rsidRPr="00DC3133">
        <w:rPr>
          <w:sz w:val="24"/>
          <w:szCs w:val="24"/>
          <w:lang w:val="en-GB"/>
        </w:rPr>
        <w:t xml:space="preserve"> - RS (</w:t>
      </w:r>
      <w:hyperlink r:id="rId9" w:history="1">
        <w:r w:rsidR="00DC3133" w:rsidRPr="00DC3133">
          <w:rPr>
            <w:rStyle w:val="Hyperlink"/>
            <w:sz w:val="24"/>
            <w:szCs w:val="24"/>
            <w:lang w:val="en-GB"/>
          </w:rPr>
          <w:t>www.biblioteka-bor.org.rs</w:t>
        </w:r>
      </w:hyperlink>
      <w:r w:rsidR="00DC3133" w:rsidRPr="00DC3133">
        <w:rPr>
          <w:sz w:val="24"/>
          <w:szCs w:val="24"/>
          <w:lang w:val="en-GB"/>
        </w:rPr>
        <w:t xml:space="preserve"> )</w:t>
      </w:r>
      <w:r w:rsidRPr="00DC3133">
        <w:rPr>
          <w:sz w:val="24"/>
          <w:szCs w:val="24"/>
          <w:lang w:val="en-GB"/>
        </w:rPr>
        <w:t xml:space="preserve"> </w:t>
      </w:r>
    </w:p>
    <w:p w:rsidR="00172873" w:rsidRPr="00DC3133" w:rsidRDefault="00172873" w:rsidP="00B64A52">
      <w:pPr>
        <w:pStyle w:val="NoSpacing"/>
        <w:ind w:left="-284" w:right="-375"/>
        <w:rPr>
          <w:b/>
          <w:sz w:val="24"/>
          <w:szCs w:val="24"/>
          <w:lang w:val="en-GB"/>
        </w:rPr>
      </w:pPr>
    </w:p>
    <w:p w:rsidR="00172873" w:rsidRPr="00DC3133" w:rsidRDefault="00172873" w:rsidP="00B64A52">
      <w:pPr>
        <w:pStyle w:val="NoSpacing"/>
        <w:ind w:left="-284" w:right="-375"/>
        <w:rPr>
          <w:sz w:val="24"/>
          <w:szCs w:val="24"/>
          <w:lang w:val="en-GB"/>
        </w:rPr>
      </w:pPr>
    </w:p>
    <w:p w:rsidR="00172873" w:rsidRPr="00DC3133" w:rsidRDefault="00DC3133" w:rsidP="00B64A5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375"/>
        <w:jc w:val="center"/>
        <w:rPr>
          <w:i/>
          <w:lang w:val="en-GB"/>
        </w:rPr>
      </w:pPr>
      <w:proofErr w:type="spellStart"/>
      <w:proofErr w:type="gramStart"/>
      <w:r w:rsidRPr="00DC3133">
        <w:rPr>
          <w:i/>
          <w:lang w:val="en-GB"/>
        </w:rPr>
        <w:t>P</w:t>
      </w:r>
      <w:r w:rsidR="00172873" w:rsidRPr="00DC3133">
        <w:rPr>
          <w:i/>
          <w:lang w:val="en-GB"/>
        </w:rPr>
        <w:t>rojekt</w:t>
      </w:r>
      <w:proofErr w:type="spellEnd"/>
      <w:r w:rsidR="00172873" w:rsidRPr="00DC3133">
        <w:rPr>
          <w:i/>
          <w:lang w:val="en-GB"/>
        </w:rPr>
        <w:t xml:space="preserve"> </w:t>
      </w:r>
      <w:proofErr w:type="spellStart"/>
      <w:r w:rsidRPr="00DC3133">
        <w:rPr>
          <w:i/>
          <w:lang w:val="en-GB"/>
        </w:rPr>
        <w:t>regionalne</w:t>
      </w:r>
      <w:proofErr w:type="spellEnd"/>
      <w:r w:rsidRPr="00DC3133">
        <w:rPr>
          <w:i/>
          <w:lang w:val="en-GB"/>
        </w:rPr>
        <w:t xml:space="preserve"> </w:t>
      </w:r>
      <w:proofErr w:type="spellStart"/>
      <w:r w:rsidRPr="00DC3133">
        <w:rPr>
          <w:i/>
          <w:lang w:val="en-GB"/>
        </w:rPr>
        <w:t>suradničke</w:t>
      </w:r>
      <w:proofErr w:type="spellEnd"/>
      <w:r w:rsidRPr="00DC3133">
        <w:rPr>
          <w:i/>
          <w:lang w:val="en-GB"/>
        </w:rPr>
        <w:t xml:space="preserve"> </w:t>
      </w:r>
      <w:proofErr w:type="spellStart"/>
      <w:r w:rsidRPr="00DC3133">
        <w:rPr>
          <w:i/>
          <w:lang w:val="en-GB"/>
        </w:rPr>
        <w:t>platforme</w:t>
      </w:r>
      <w:proofErr w:type="spellEnd"/>
      <w:r w:rsidRPr="00DC3133">
        <w:rPr>
          <w:i/>
          <w:lang w:val="en-GB"/>
        </w:rPr>
        <w:t xml:space="preserve"> “</w:t>
      </w:r>
      <w:proofErr w:type="spellStart"/>
      <w:r w:rsidRPr="00DC3133">
        <w:rPr>
          <w:i/>
          <w:lang w:val="en-GB"/>
        </w:rPr>
        <w:t>Rudnici</w:t>
      </w:r>
      <w:proofErr w:type="spellEnd"/>
      <w:r w:rsidRPr="00DC3133">
        <w:rPr>
          <w:i/>
          <w:lang w:val="en-GB"/>
        </w:rPr>
        <w:t xml:space="preserve"> </w:t>
      </w:r>
      <w:proofErr w:type="spellStart"/>
      <w:r w:rsidRPr="00DC3133">
        <w:rPr>
          <w:i/>
          <w:lang w:val="en-GB"/>
        </w:rPr>
        <w:t>kulture</w:t>
      </w:r>
      <w:proofErr w:type="spellEnd"/>
      <w:r w:rsidRPr="00DC3133">
        <w:rPr>
          <w:i/>
          <w:lang w:val="en-GB"/>
        </w:rPr>
        <w:t>” u 2019.</w:t>
      </w:r>
      <w:proofErr w:type="gramEnd"/>
      <w:r w:rsidRPr="00DC3133">
        <w:rPr>
          <w:i/>
          <w:lang w:val="en-GB"/>
        </w:rPr>
        <w:t xml:space="preserve"> </w:t>
      </w:r>
      <w:proofErr w:type="spellStart"/>
      <w:proofErr w:type="gramStart"/>
      <w:r w:rsidR="00172873" w:rsidRPr="00DC3133">
        <w:rPr>
          <w:i/>
          <w:lang w:val="en-GB"/>
        </w:rPr>
        <w:t>provodi</w:t>
      </w:r>
      <w:proofErr w:type="spellEnd"/>
      <w:proofErr w:type="gramEnd"/>
      <w:r w:rsidR="00172873" w:rsidRPr="00DC3133">
        <w:rPr>
          <w:i/>
          <w:lang w:val="en-GB"/>
        </w:rPr>
        <w:t xml:space="preserve"> se </w:t>
      </w:r>
      <w:proofErr w:type="spellStart"/>
      <w:r w:rsidR="00172873" w:rsidRPr="00DC3133">
        <w:rPr>
          <w:i/>
          <w:lang w:val="en-GB"/>
        </w:rPr>
        <w:t>uz</w:t>
      </w:r>
      <w:proofErr w:type="spellEnd"/>
      <w:r w:rsidR="00172873" w:rsidRPr="00DC3133">
        <w:rPr>
          <w:i/>
          <w:lang w:val="en-GB"/>
        </w:rPr>
        <w:t xml:space="preserve"> </w:t>
      </w:r>
      <w:proofErr w:type="spellStart"/>
      <w:r w:rsidR="00172873" w:rsidRPr="00DC3133">
        <w:rPr>
          <w:i/>
          <w:lang w:val="en-GB"/>
        </w:rPr>
        <w:t>potporu</w:t>
      </w:r>
      <w:proofErr w:type="spellEnd"/>
    </w:p>
    <w:p w:rsidR="00172873" w:rsidRPr="000C4B4D" w:rsidRDefault="00456976" w:rsidP="00B64A5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375"/>
        <w:jc w:val="center"/>
        <w:rPr>
          <w:i/>
          <w:lang w:val="it-IT"/>
        </w:rPr>
      </w:pPr>
      <w:r>
        <w:rPr>
          <w:i/>
          <w:lang w:val="it-IT"/>
        </w:rPr>
        <w:t>Zaklade</w:t>
      </w:r>
      <w:r w:rsidR="00DC3133">
        <w:rPr>
          <w:i/>
          <w:lang w:val="it-IT"/>
        </w:rPr>
        <w:t xml:space="preserve"> "Kultura nova" </w:t>
      </w:r>
      <w:r>
        <w:rPr>
          <w:i/>
          <w:lang w:val="it-IT"/>
        </w:rPr>
        <w:t>i</w:t>
      </w:r>
      <w:r w:rsidR="00172873">
        <w:rPr>
          <w:i/>
          <w:lang w:val="it-IT"/>
        </w:rPr>
        <w:t xml:space="preserve"> </w:t>
      </w:r>
      <w:r>
        <w:rPr>
          <w:i/>
          <w:lang w:val="it-IT"/>
        </w:rPr>
        <w:t>Istarske</w:t>
      </w:r>
      <w:r w:rsidR="00172873" w:rsidRPr="000C4B4D">
        <w:rPr>
          <w:i/>
          <w:lang w:val="it-IT"/>
        </w:rPr>
        <w:t xml:space="preserve"> županija</w:t>
      </w:r>
    </w:p>
    <w:p w:rsidR="00172873" w:rsidRDefault="00172873" w:rsidP="00B64A52">
      <w:pPr>
        <w:pStyle w:val="NoSpacing"/>
        <w:ind w:left="-284" w:right="-375"/>
        <w:rPr>
          <w:sz w:val="24"/>
          <w:szCs w:val="24"/>
          <w:lang w:val="it-IT"/>
        </w:rPr>
      </w:pPr>
    </w:p>
    <w:p w:rsidR="00172873" w:rsidRPr="000C4B4D" w:rsidRDefault="00172873" w:rsidP="00B64A52">
      <w:pPr>
        <w:pStyle w:val="NoSpacing"/>
        <w:ind w:left="-284" w:right="-375"/>
        <w:rPr>
          <w:sz w:val="24"/>
          <w:szCs w:val="24"/>
          <w:lang w:val="it-IT"/>
        </w:rPr>
      </w:pPr>
    </w:p>
    <w:p w:rsidR="00172873" w:rsidRPr="00E37BF8" w:rsidRDefault="00FC29BC" w:rsidP="00B64A52">
      <w:pPr>
        <w:spacing w:after="0" w:line="240" w:lineRule="auto"/>
        <w:ind w:left="-284" w:right="-375"/>
        <w:jc w:val="center"/>
        <w:rPr>
          <w:sz w:val="24"/>
          <w:szCs w:val="24"/>
        </w:rPr>
      </w:pPr>
      <w:hyperlink r:id="rId10" w:history="1">
        <w:r w:rsidR="00172873" w:rsidRPr="00A902D5">
          <w:rPr>
            <w:rStyle w:val="Hyperlink"/>
            <w:sz w:val="24"/>
            <w:szCs w:val="24"/>
            <w:lang w:val="it-IT"/>
          </w:rPr>
          <w:t>www.rudnicikulture.com</w:t>
        </w:r>
      </w:hyperlink>
      <w:r w:rsidR="00172873">
        <w:rPr>
          <w:sz w:val="24"/>
          <w:szCs w:val="24"/>
          <w:lang w:val="it-IT"/>
        </w:rPr>
        <w:t xml:space="preserve"> </w:t>
      </w:r>
      <w:r w:rsidR="00172873" w:rsidRPr="002E7783">
        <w:rPr>
          <w:sz w:val="24"/>
          <w:szCs w:val="24"/>
          <w:lang w:val="it-IT"/>
        </w:rPr>
        <w:t xml:space="preserve"> / </w:t>
      </w:r>
      <w:hyperlink r:id="rId11" w:history="1">
        <w:r w:rsidR="00172873" w:rsidRPr="00A902D5">
          <w:rPr>
            <w:rStyle w:val="Hyperlink"/>
            <w:sz w:val="24"/>
            <w:szCs w:val="24"/>
            <w:lang w:val="it-IT"/>
          </w:rPr>
          <w:t>www.minesofculture.com</w:t>
        </w:r>
      </w:hyperlink>
    </w:p>
    <w:p w:rsidR="006504B8" w:rsidRPr="00E37BF8" w:rsidRDefault="006504B8" w:rsidP="00B64A52">
      <w:pPr>
        <w:spacing w:after="0" w:line="240" w:lineRule="auto"/>
        <w:ind w:left="-284" w:right="-375"/>
        <w:rPr>
          <w:sz w:val="24"/>
          <w:szCs w:val="24"/>
        </w:rPr>
      </w:pPr>
    </w:p>
    <w:sectPr w:rsidR="006504B8" w:rsidRPr="00E37BF8" w:rsidSect="00B415D3">
      <w:pgSz w:w="12240" w:h="15840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t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23"/>
    <w:rsid w:val="000008FC"/>
    <w:rsid w:val="00172873"/>
    <w:rsid w:val="001957DC"/>
    <w:rsid w:val="002E2D6F"/>
    <w:rsid w:val="00371BAD"/>
    <w:rsid w:val="00383823"/>
    <w:rsid w:val="00456976"/>
    <w:rsid w:val="00492297"/>
    <w:rsid w:val="005666D3"/>
    <w:rsid w:val="00580181"/>
    <w:rsid w:val="005F2125"/>
    <w:rsid w:val="006504B8"/>
    <w:rsid w:val="006C4FDE"/>
    <w:rsid w:val="00721296"/>
    <w:rsid w:val="008F76DD"/>
    <w:rsid w:val="009573C8"/>
    <w:rsid w:val="0098668E"/>
    <w:rsid w:val="00B415D3"/>
    <w:rsid w:val="00B64A52"/>
    <w:rsid w:val="00D21273"/>
    <w:rsid w:val="00D30CB3"/>
    <w:rsid w:val="00DC3133"/>
    <w:rsid w:val="00E37BF8"/>
    <w:rsid w:val="00FC29BC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82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82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72873"/>
    <w:pPr>
      <w:spacing w:after="0" w:line="240" w:lineRule="auto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873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82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82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72873"/>
    <w:pPr>
      <w:spacing w:after="0" w:line="240" w:lineRule="auto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873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e@pu.t-com.h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udnicikulture.com" TargetMode="External"/><Relationship Id="rId11" Type="http://schemas.openxmlformats.org/officeDocument/2006/relationships/hyperlink" Target="http://www.minesofculture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rudnicikultur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teka-bor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Dean</cp:lastModifiedBy>
  <cp:revision>2</cp:revision>
  <cp:lastPrinted>2017-03-15T13:33:00Z</cp:lastPrinted>
  <dcterms:created xsi:type="dcterms:W3CDTF">2019-09-29T12:47:00Z</dcterms:created>
  <dcterms:modified xsi:type="dcterms:W3CDTF">2019-09-29T12:47:00Z</dcterms:modified>
</cp:coreProperties>
</file>